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1729" w14:textId="23440063" w:rsidR="00BE11D6" w:rsidRPr="007B2DF7" w:rsidRDefault="00BF6565" w:rsidP="0032138C">
      <w:pPr>
        <w:spacing w:line="240" w:lineRule="auto"/>
        <w:rPr>
          <w:rFonts w:ascii="Century Gothic" w:hAnsi="Century Gothic" w:cstheme="minorHAnsi"/>
        </w:rPr>
      </w:pPr>
      <w:r>
        <w:rPr>
          <w:rFonts w:ascii="Britannic Bold" w:hAnsi="Britannic Bold" w:cstheme="minorHAnsi"/>
          <w:sz w:val="44"/>
        </w:rPr>
        <w:t>S</w:t>
      </w:r>
      <w:r w:rsidR="0032138C" w:rsidRPr="001A4F40">
        <w:rPr>
          <w:rFonts w:ascii="Britannic Bold" w:hAnsi="Britannic Bold" w:cstheme="minorHAnsi"/>
          <w:sz w:val="44"/>
        </w:rPr>
        <w:t>etanarbræv</w:t>
      </w:r>
      <w:r w:rsidR="0032138C" w:rsidRPr="007B2DF7">
        <w:rPr>
          <w:rFonts w:ascii="Century Gothic" w:hAnsi="Century Gothic" w:cstheme="minorHAnsi"/>
          <w:b/>
        </w:rPr>
        <w:br/>
      </w:r>
      <w:r w:rsidR="002372F6" w:rsidRPr="001A4F40">
        <w:rPr>
          <w:rFonts w:ascii="Century Gothic" w:hAnsi="Century Gothic" w:cstheme="minorHAnsi"/>
        </w:rPr>
        <w:t xml:space="preserve">Starvssetan </w:t>
      </w:r>
      <w:r w:rsidR="00EE3D3C">
        <w:rPr>
          <w:rFonts w:ascii="Century Gothic" w:hAnsi="Century Gothic" w:cstheme="minorHAnsi"/>
        </w:rPr>
        <w:t xml:space="preserve">til </w:t>
      </w:r>
      <w:r w:rsidR="002372F6" w:rsidRPr="001A4F40">
        <w:rPr>
          <w:rFonts w:ascii="Century Gothic" w:hAnsi="Century Gothic" w:cstheme="minorHAnsi"/>
        </w:rPr>
        <w:t>sáttmála</w:t>
      </w:r>
      <w:r w:rsidR="00EE3D3C">
        <w:rPr>
          <w:rFonts w:ascii="Century Gothic" w:hAnsi="Century Gothic" w:cstheme="minorHAnsi"/>
        </w:rPr>
        <w:t>sett</w:t>
      </w:r>
      <w:r w:rsidR="00BE11D6" w:rsidRPr="007B2DF7">
        <w:rPr>
          <w:rFonts w:ascii="Century Gothic" w:hAnsi="Century Gothic" w:cstheme="minorHAnsi"/>
        </w:rPr>
        <w:tab/>
      </w:r>
      <w:r w:rsidR="00BE11D6" w:rsidRPr="007B2DF7">
        <w:rPr>
          <w:rFonts w:ascii="Century Gothic" w:hAnsi="Century Gothic" w:cstheme="minorHAnsi"/>
        </w:rPr>
        <w:tab/>
        <w:t xml:space="preserve">       </w:t>
      </w:r>
    </w:p>
    <w:tbl>
      <w:tblPr>
        <w:tblStyle w:val="Tabel-Gitter"/>
        <w:tblW w:w="0" w:type="auto"/>
        <w:tblLook w:val="04A0" w:firstRow="1" w:lastRow="0" w:firstColumn="1" w:lastColumn="0" w:noHBand="0" w:noVBand="1"/>
      </w:tblPr>
      <w:tblGrid>
        <w:gridCol w:w="4168"/>
        <w:gridCol w:w="4848"/>
      </w:tblGrid>
      <w:tr w:rsidR="00BE11D6" w:rsidRPr="007B2DF7" w14:paraId="3C25C306" w14:textId="77777777" w:rsidTr="000F6C69">
        <w:trPr>
          <w:trHeight w:val="372"/>
        </w:trPr>
        <w:tc>
          <w:tcPr>
            <w:tcW w:w="4508" w:type="dxa"/>
            <w:shd w:val="clear" w:color="auto" w:fill="F2F2F2" w:themeFill="background1" w:themeFillShade="F2"/>
          </w:tcPr>
          <w:p w14:paraId="7B556D49" w14:textId="77777777" w:rsidR="00BE11D6" w:rsidRPr="007B2DF7" w:rsidRDefault="002372F6" w:rsidP="0028321B">
            <w:pPr>
              <w:rPr>
                <w:rFonts w:ascii="Century Gothic" w:hAnsi="Century Gothic" w:cstheme="minorHAnsi"/>
              </w:rPr>
            </w:pPr>
            <w:r w:rsidRPr="007B2DF7">
              <w:rPr>
                <w:rFonts w:ascii="Century Gothic" w:hAnsi="Century Gothic" w:cstheme="minorHAnsi"/>
              </w:rPr>
              <w:t>Setanarmyndugleiki</w:t>
            </w:r>
          </w:p>
        </w:tc>
        <w:tc>
          <w:tcPr>
            <w:tcW w:w="5410" w:type="dxa"/>
            <w:shd w:val="clear" w:color="auto" w:fill="F2F2F2" w:themeFill="background1" w:themeFillShade="F2"/>
          </w:tcPr>
          <w:p w14:paraId="174E9138" w14:textId="77777777" w:rsidR="00BE11D6" w:rsidRPr="007B2DF7" w:rsidRDefault="002372F6">
            <w:pPr>
              <w:rPr>
                <w:rFonts w:ascii="Century Gothic" w:hAnsi="Century Gothic" w:cstheme="minorHAnsi"/>
              </w:rPr>
            </w:pPr>
            <w:r w:rsidRPr="007B2DF7">
              <w:rPr>
                <w:rFonts w:ascii="Century Gothic" w:hAnsi="Century Gothic" w:cstheme="minorHAnsi"/>
              </w:rPr>
              <w:t>Setir við hesum í star</w:t>
            </w:r>
            <w:r w:rsidR="0028321B" w:rsidRPr="007B2DF7">
              <w:rPr>
                <w:rFonts w:ascii="Century Gothic" w:hAnsi="Century Gothic" w:cstheme="minorHAnsi"/>
              </w:rPr>
              <w:t>v</w:t>
            </w:r>
          </w:p>
        </w:tc>
      </w:tr>
      <w:tr w:rsidR="0028321B" w:rsidRPr="007B2DF7" w14:paraId="4A95DD0C" w14:textId="77777777" w:rsidTr="001413FC">
        <w:tc>
          <w:tcPr>
            <w:tcW w:w="4508" w:type="dxa"/>
            <w:vMerge w:val="restart"/>
            <w:shd w:val="clear" w:color="auto" w:fill="auto"/>
          </w:tcPr>
          <w:p w14:paraId="0FB78111" w14:textId="77777777" w:rsidR="0028321B" w:rsidRPr="007B2DF7" w:rsidRDefault="0028321B">
            <w:pPr>
              <w:rPr>
                <w:rFonts w:ascii="Century Gothic" w:hAnsi="Century Gothic" w:cstheme="minorHAnsi"/>
              </w:rPr>
            </w:pPr>
          </w:p>
        </w:tc>
        <w:tc>
          <w:tcPr>
            <w:tcW w:w="5410" w:type="dxa"/>
          </w:tcPr>
          <w:p w14:paraId="0DDF3262" w14:textId="414F4F14" w:rsidR="0028321B" w:rsidRPr="007B2DF7" w:rsidRDefault="004B4A9D">
            <w:pPr>
              <w:rPr>
                <w:rFonts w:ascii="Century Gothic" w:hAnsi="Century Gothic" w:cstheme="minorHAnsi"/>
              </w:rPr>
            </w:pPr>
            <w:r>
              <w:rPr>
                <w:rFonts w:ascii="Century Gothic" w:hAnsi="Century Gothic" w:cstheme="minorHAnsi"/>
              </w:rPr>
              <w:t>Fult navn</w:t>
            </w:r>
          </w:p>
          <w:p w14:paraId="469C9ED6" w14:textId="77777777" w:rsidR="0028321B" w:rsidRPr="007B2DF7" w:rsidRDefault="0028321B">
            <w:pPr>
              <w:rPr>
                <w:rFonts w:ascii="Century Gothic" w:hAnsi="Century Gothic" w:cstheme="minorHAnsi"/>
              </w:rPr>
            </w:pPr>
          </w:p>
          <w:p w14:paraId="01864B4B" w14:textId="77777777" w:rsidR="0028321B" w:rsidRPr="007B2DF7" w:rsidRDefault="0028321B">
            <w:pPr>
              <w:rPr>
                <w:rFonts w:ascii="Century Gothic" w:hAnsi="Century Gothic" w:cstheme="minorHAnsi"/>
              </w:rPr>
            </w:pPr>
          </w:p>
          <w:p w14:paraId="18031DAB" w14:textId="77777777" w:rsidR="00D04D7C" w:rsidRPr="007B2DF7" w:rsidRDefault="00D04D7C">
            <w:pPr>
              <w:rPr>
                <w:rFonts w:ascii="Century Gothic" w:hAnsi="Century Gothic" w:cstheme="minorHAnsi"/>
              </w:rPr>
            </w:pPr>
          </w:p>
        </w:tc>
      </w:tr>
      <w:tr w:rsidR="0028321B" w:rsidRPr="007B2DF7" w14:paraId="32F8A4BE" w14:textId="77777777" w:rsidTr="001413FC">
        <w:tc>
          <w:tcPr>
            <w:tcW w:w="4508" w:type="dxa"/>
            <w:vMerge/>
            <w:shd w:val="clear" w:color="auto" w:fill="auto"/>
          </w:tcPr>
          <w:p w14:paraId="724DF5FA" w14:textId="77777777" w:rsidR="0028321B" w:rsidRPr="007B2DF7" w:rsidRDefault="0028321B">
            <w:pPr>
              <w:rPr>
                <w:rFonts w:ascii="Century Gothic" w:hAnsi="Century Gothic" w:cstheme="minorHAnsi"/>
              </w:rPr>
            </w:pPr>
          </w:p>
        </w:tc>
        <w:tc>
          <w:tcPr>
            <w:tcW w:w="5410" w:type="dxa"/>
          </w:tcPr>
          <w:p w14:paraId="33E26D75" w14:textId="77777777" w:rsidR="0028321B" w:rsidRPr="007B2DF7" w:rsidRDefault="0028321B">
            <w:pPr>
              <w:rPr>
                <w:rFonts w:ascii="Century Gothic" w:hAnsi="Century Gothic" w:cstheme="minorHAnsi"/>
              </w:rPr>
            </w:pPr>
            <w:r w:rsidRPr="007B2DF7">
              <w:rPr>
                <w:rFonts w:ascii="Century Gothic" w:hAnsi="Century Gothic" w:cstheme="minorHAnsi"/>
              </w:rPr>
              <w:t xml:space="preserve">Føðingardagur </w:t>
            </w:r>
          </w:p>
          <w:p w14:paraId="108E023D" w14:textId="77777777" w:rsidR="0028321B" w:rsidRPr="007B2DF7" w:rsidRDefault="0028321B">
            <w:pPr>
              <w:rPr>
                <w:rFonts w:ascii="Century Gothic" w:hAnsi="Century Gothic" w:cstheme="minorHAnsi"/>
              </w:rPr>
            </w:pPr>
          </w:p>
        </w:tc>
      </w:tr>
      <w:tr w:rsidR="00BE11D6" w:rsidRPr="007B2DF7" w14:paraId="16152234" w14:textId="77777777" w:rsidTr="001413FC">
        <w:tc>
          <w:tcPr>
            <w:tcW w:w="4508" w:type="dxa"/>
            <w:shd w:val="clear" w:color="auto" w:fill="auto"/>
          </w:tcPr>
          <w:p w14:paraId="07D4EAEA" w14:textId="77777777" w:rsidR="00BE11D6" w:rsidRPr="007B2DF7" w:rsidRDefault="002372F6">
            <w:pPr>
              <w:rPr>
                <w:rFonts w:ascii="Century Gothic" w:hAnsi="Century Gothic" w:cstheme="minorHAnsi"/>
              </w:rPr>
            </w:pPr>
            <w:r w:rsidRPr="007B2DF7">
              <w:rPr>
                <w:rFonts w:ascii="Century Gothic" w:hAnsi="Century Gothic" w:cstheme="minorHAnsi"/>
              </w:rPr>
              <w:t>Bústaður</w:t>
            </w:r>
          </w:p>
          <w:p w14:paraId="0E44B6FA" w14:textId="77777777" w:rsidR="00BE11D6" w:rsidRPr="007B2DF7" w:rsidRDefault="00BE11D6">
            <w:pPr>
              <w:rPr>
                <w:rFonts w:ascii="Century Gothic" w:hAnsi="Century Gothic" w:cstheme="minorHAnsi"/>
              </w:rPr>
            </w:pPr>
          </w:p>
          <w:p w14:paraId="7D2C4F7C" w14:textId="77777777" w:rsidR="00BE11D6" w:rsidRPr="007B2DF7" w:rsidRDefault="00BE11D6">
            <w:pPr>
              <w:rPr>
                <w:rFonts w:ascii="Century Gothic" w:hAnsi="Century Gothic" w:cstheme="minorHAnsi"/>
              </w:rPr>
            </w:pPr>
          </w:p>
        </w:tc>
        <w:tc>
          <w:tcPr>
            <w:tcW w:w="5410" w:type="dxa"/>
          </w:tcPr>
          <w:p w14:paraId="27F250DE" w14:textId="77777777" w:rsidR="00BE11D6" w:rsidRPr="007B2DF7" w:rsidRDefault="002372F6">
            <w:pPr>
              <w:rPr>
                <w:rFonts w:ascii="Century Gothic" w:hAnsi="Century Gothic" w:cstheme="minorHAnsi"/>
              </w:rPr>
            </w:pPr>
            <w:r w:rsidRPr="007B2DF7">
              <w:rPr>
                <w:rFonts w:ascii="Century Gothic" w:hAnsi="Century Gothic" w:cstheme="minorHAnsi"/>
              </w:rPr>
              <w:t>Bústaður</w:t>
            </w:r>
          </w:p>
        </w:tc>
      </w:tr>
      <w:tr w:rsidR="00BE11D6" w:rsidRPr="007B2DF7" w14:paraId="518EEE12" w14:textId="77777777" w:rsidTr="001413FC">
        <w:tc>
          <w:tcPr>
            <w:tcW w:w="4508" w:type="dxa"/>
            <w:shd w:val="clear" w:color="auto" w:fill="auto"/>
          </w:tcPr>
          <w:p w14:paraId="43CDD84B" w14:textId="77777777" w:rsidR="00BE11D6" w:rsidRPr="007B2DF7" w:rsidRDefault="002372F6">
            <w:pPr>
              <w:rPr>
                <w:rFonts w:ascii="Century Gothic" w:hAnsi="Century Gothic" w:cstheme="minorHAnsi"/>
              </w:rPr>
            </w:pPr>
            <w:proofErr w:type="spellStart"/>
            <w:r w:rsidRPr="007B2DF7">
              <w:rPr>
                <w:rFonts w:ascii="Century Gothic" w:hAnsi="Century Gothic" w:cstheme="minorHAnsi"/>
              </w:rPr>
              <w:t>Postnr</w:t>
            </w:r>
            <w:proofErr w:type="spellEnd"/>
            <w:r w:rsidRPr="007B2DF7">
              <w:rPr>
                <w:rFonts w:ascii="Century Gothic" w:hAnsi="Century Gothic" w:cstheme="minorHAnsi"/>
              </w:rPr>
              <w:t xml:space="preserve"> og býur/bygd</w:t>
            </w:r>
          </w:p>
          <w:p w14:paraId="4AEF7FF3" w14:textId="77777777" w:rsidR="00BE11D6" w:rsidRPr="007B2DF7" w:rsidRDefault="00BE11D6">
            <w:pPr>
              <w:rPr>
                <w:rFonts w:ascii="Century Gothic" w:hAnsi="Century Gothic" w:cstheme="minorHAnsi"/>
              </w:rPr>
            </w:pPr>
          </w:p>
          <w:p w14:paraId="610C6AC9" w14:textId="77777777" w:rsidR="00BE11D6" w:rsidRPr="007B2DF7" w:rsidRDefault="00BE11D6">
            <w:pPr>
              <w:rPr>
                <w:rFonts w:ascii="Century Gothic" w:hAnsi="Century Gothic" w:cstheme="minorHAnsi"/>
              </w:rPr>
            </w:pPr>
          </w:p>
        </w:tc>
        <w:tc>
          <w:tcPr>
            <w:tcW w:w="5410" w:type="dxa"/>
          </w:tcPr>
          <w:p w14:paraId="3469953C" w14:textId="77777777" w:rsidR="00BE11D6" w:rsidRPr="007B2DF7" w:rsidRDefault="002372F6">
            <w:pPr>
              <w:rPr>
                <w:rFonts w:ascii="Century Gothic" w:hAnsi="Century Gothic" w:cstheme="minorHAnsi"/>
              </w:rPr>
            </w:pPr>
            <w:proofErr w:type="spellStart"/>
            <w:r w:rsidRPr="007B2DF7">
              <w:rPr>
                <w:rFonts w:ascii="Century Gothic" w:hAnsi="Century Gothic" w:cstheme="minorHAnsi"/>
              </w:rPr>
              <w:t>Postnr</w:t>
            </w:r>
            <w:proofErr w:type="spellEnd"/>
            <w:r w:rsidRPr="007B2DF7">
              <w:rPr>
                <w:rFonts w:ascii="Century Gothic" w:hAnsi="Century Gothic" w:cstheme="minorHAnsi"/>
              </w:rPr>
              <w:t xml:space="preserve"> og býur/bygd</w:t>
            </w:r>
          </w:p>
        </w:tc>
      </w:tr>
      <w:tr w:rsidR="00BE11D6" w:rsidRPr="007B2DF7" w14:paraId="130EEA63" w14:textId="77777777" w:rsidTr="001413FC">
        <w:tc>
          <w:tcPr>
            <w:tcW w:w="4508" w:type="dxa"/>
            <w:shd w:val="clear" w:color="auto" w:fill="auto"/>
          </w:tcPr>
          <w:p w14:paraId="7350091E" w14:textId="77777777" w:rsidR="00BE11D6" w:rsidRPr="007B2DF7" w:rsidRDefault="002372F6">
            <w:pPr>
              <w:rPr>
                <w:rFonts w:ascii="Century Gothic" w:hAnsi="Century Gothic" w:cstheme="minorHAnsi"/>
              </w:rPr>
            </w:pPr>
            <w:r w:rsidRPr="007B2DF7">
              <w:rPr>
                <w:rFonts w:ascii="Century Gothic" w:hAnsi="Century Gothic" w:cstheme="minorHAnsi"/>
              </w:rPr>
              <w:t xml:space="preserve">Tel. </w:t>
            </w:r>
          </w:p>
          <w:p w14:paraId="607AC945" w14:textId="77777777" w:rsidR="00BE11D6" w:rsidRPr="007B2DF7" w:rsidRDefault="00BE11D6">
            <w:pPr>
              <w:rPr>
                <w:rFonts w:ascii="Century Gothic" w:hAnsi="Century Gothic" w:cstheme="minorHAnsi"/>
              </w:rPr>
            </w:pPr>
          </w:p>
          <w:p w14:paraId="61884231" w14:textId="77777777" w:rsidR="00BE11D6" w:rsidRPr="007B2DF7" w:rsidRDefault="00BE11D6">
            <w:pPr>
              <w:rPr>
                <w:rFonts w:ascii="Century Gothic" w:hAnsi="Century Gothic" w:cstheme="minorHAnsi"/>
              </w:rPr>
            </w:pPr>
          </w:p>
        </w:tc>
        <w:tc>
          <w:tcPr>
            <w:tcW w:w="5410" w:type="dxa"/>
          </w:tcPr>
          <w:p w14:paraId="436041BE" w14:textId="77777777" w:rsidR="002372F6" w:rsidRPr="007B2DF7" w:rsidRDefault="002372F6" w:rsidP="002372F6">
            <w:pPr>
              <w:rPr>
                <w:rFonts w:ascii="Century Gothic" w:hAnsi="Century Gothic" w:cstheme="minorHAnsi"/>
              </w:rPr>
            </w:pPr>
            <w:r w:rsidRPr="007B2DF7">
              <w:rPr>
                <w:rFonts w:ascii="Century Gothic" w:hAnsi="Century Gothic" w:cstheme="minorHAnsi"/>
              </w:rPr>
              <w:t>Tel. og T-postur</w:t>
            </w:r>
          </w:p>
          <w:p w14:paraId="5EC6FE19" w14:textId="77777777" w:rsidR="00BE11D6" w:rsidRPr="007B2DF7" w:rsidRDefault="00BE11D6">
            <w:pPr>
              <w:rPr>
                <w:rFonts w:ascii="Century Gothic" w:hAnsi="Century Gothic" w:cstheme="minorHAnsi"/>
              </w:rPr>
            </w:pPr>
          </w:p>
        </w:tc>
      </w:tr>
      <w:tr w:rsidR="0028321B" w:rsidRPr="007B2DF7" w14:paraId="235BA22D" w14:textId="77777777" w:rsidTr="001413FC">
        <w:tc>
          <w:tcPr>
            <w:tcW w:w="4508" w:type="dxa"/>
            <w:shd w:val="clear" w:color="auto" w:fill="auto"/>
          </w:tcPr>
          <w:p w14:paraId="3E42A19F" w14:textId="77777777" w:rsidR="0028321B" w:rsidRPr="007B2DF7" w:rsidRDefault="0028321B">
            <w:pPr>
              <w:rPr>
                <w:rFonts w:ascii="Century Gothic" w:hAnsi="Century Gothic" w:cstheme="minorHAnsi"/>
              </w:rPr>
            </w:pPr>
          </w:p>
        </w:tc>
        <w:tc>
          <w:tcPr>
            <w:tcW w:w="5410" w:type="dxa"/>
          </w:tcPr>
          <w:p w14:paraId="1D3F1972" w14:textId="18BE61C3" w:rsidR="0028321B" w:rsidRPr="007B2DF7" w:rsidRDefault="0028321B" w:rsidP="002372F6">
            <w:pPr>
              <w:rPr>
                <w:rFonts w:ascii="Century Gothic" w:hAnsi="Century Gothic" w:cstheme="minorHAnsi"/>
              </w:rPr>
            </w:pPr>
            <w:r w:rsidRPr="007B2DF7">
              <w:rPr>
                <w:rFonts w:ascii="Century Gothic" w:hAnsi="Century Gothic" w:cstheme="minorHAnsi"/>
              </w:rPr>
              <w:t xml:space="preserve">Limur í fakfelag </w:t>
            </w:r>
            <w:r w:rsidR="00673FAF" w:rsidRPr="001A4F40">
              <w:rPr>
                <w:rFonts w:ascii="Century Gothic" w:hAnsi="Century Gothic" w:cstheme="minorHAnsi"/>
                <w:sz w:val="18"/>
              </w:rPr>
              <w:t xml:space="preserve">(set </w:t>
            </w:r>
            <w:r w:rsidR="004C060F" w:rsidRPr="001A4F40">
              <w:rPr>
                <w:rFonts w:ascii="Century Gothic" w:hAnsi="Century Gothic" w:cstheme="minorHAnsi"/>
                <w:sz w:val="18"/>
              </w:rPr>
              <w:t>x</w:t>
            </w:r>
            <w:r w:rsidR="00673FAF" w:rsidRPr="001A4F40">
              <w:rPr>
                <w:rFonts w:ascii="Century Gothic" w:hAnsi="Century Gothic" w:cstheme="minorHAnsi"/>
                <w:sz w:val="18"/>
              </w:rPr>
              <w:t>)</w:t>
            </w:r>
            <w:r w:rsidRPr="001A4F40">
              <w:rPr>
                <w:rFonts w:ascii="Century Gothic" w:hAnsi="Century Gothic" w:cstheme="minorHAnsi"/>
                <w:sz w:val="18"/>
              </w:rPr>
              <w:t xml:space="preserve"> </w:t>
            </w:r>
            <w:r w:rsidR="003D65F1">
              <w:rPr>
                <w:rFonts w:ascii="Century Gothic" w:hAnsi="Century Gothic" w:cstheme="minorHAnsi"/>
                <w:sz w:val="18"/>
              </w:rPr>
              <w:t xml:space="preserve">  </w:t>
            </w:r>
            <w:r w:rsidR="00340422">
              <w:rPr>
                <w:rFonts w:ascii="Century Gothic" w:hAnsi="Century Gothic" w:cstheme="minorHAnsi"/>
                <w:sz w:val="18"/>
              </w:rPr>
              <w:t xml:space="preserve">             </w:t>
            </w:r>
            <w:r w:rsidR="001A4F40">
              <w:rPr>
                <w:rFonts w:ascii="Century Gothic" w:hAnsi="Century Gothic" w:cstheme="minorHAnsi"/>
              </w:rPr>
              <w:t>J</w:t>
            </w:r>
            <w:r w:rsidRPr="007B2DF7">
              <w:rPr>
                <w:rFonts w:ascii="Century Gothic" w:hAnsi="Century Gothic" w:cstheme="minorHAnsi"/>
              </w:rPr>
              <w:t xml:space="preserve">a </w:t>
            </w:r>
            <w:r w:rsidR="00815703">
              <w:rPr>
                <w:rFonts w:ascii="Century Gothic" w:hAnsi="Century Gothic" w:cstheme="minorHAnsi"/>
              </w:rPr>
              <w:t>__</w:t>
            </w:r>
            <w:r w:rsidRPr="007B2DF7">
              <w:rPr>
                <w:rFonts w:ascii="Century Gothic" w:hAnsi="Century Gothic" w:cstheme="minorHAnsi"/>
              </w:rPr>
              <w:t xml:space="preserve"> </w:t>
            </w:r>
            <w:r w:rsidR="00673FAF" w:rsidRPr="007B2DF7">
              <w:rPr>
                <w:rFonts w:ascii="Century Gothic" w:hAnsi="Century Gothic" w:cstheme="minorHAnsi"/>
              </w:rPr>
              <w:t xml:space="preserve"> </w:t>
            </w:r>
            <w:r w:rsidR="001A4F40">
              <w:rPr>
                <w:rFonts w:ascii="Century Gothic" w:hAnsi="Century Gothic" w:cstheme="minorHAnsi"/>
              </w:rPr>
              <w:t xml:space="preserve"> </w:t>
            </w:r>
            <w:r w:rsidR="00673FAF" w:rsidRPr="007B2DF7">
              <w:rPr>
                <w:rFonts w:ascii="Century Gothic" w:hAnsi="Century Gothic" w:cstheme="minorHAnsi"/>
              </w:rPr>
              <w:t xml:space="preserve"> </w:t>
            </w:r>
            <w:r w:rsidRPr="007B2DF7">
              <w:rPr>
                <w:rFonts w:ascii="Century Gothic" w:hAnsi="Century Gothic" w:cstheme="minorHAnsi"/>
              </w:rPr>
              <w:t>Nei</w:t>
            </w:r>
            <w:r w:rsidR="006D1EB7" w:rsidRPr="007B2DF7">
              <w:rPr>
                <w:rFonts w:ascii="Century Gothic" w:hAnsi="Century Gothic" w:cstheme="minorHAnsi"/>
              </w:rPr>
              <w:t xml:space="preserve"> </w:t>
            </w:r>
            <w:r w:rsidR="00815703">
              <w:rPr>
                <w:rFonts w:ascii="Century Gothic" w:hAnsi="Century Gothic" w:cstheme="minorHAnsi"/>
              </w:rPr>
              <w:t>__</w:t>
            </w:r>
          </w:p>
          <w:p w14:paraId="18BFE53C" w14:textId="77777777" w:rsidR="0028321B" w:rsidRPr="007B2DF7" w:rsidRDefault="0028321B" w:rsidP="002372F6">
            <w:pPr>
              <w:rPr>
                <w:rFonts w:ascii="Century Gothic" w:hAnsi="Century Gothic" w:cstheme="minorHAnsi"/>
              </w:rPr>
            </w:pPr>
          </w:p>
          <w:p w14:paraId="14C9F8D4" w14:textId="48684B5A" w:rsidR="0028321B" w:rsidRPr="007B2DF7" w:rsidRDefault="006D1EB7" w:rsidP="002372F6">
            <w:pPr>
              <w:rPr>
                <w:rFonts w:ascii="Century Gothic" w:hAnsi="Century Gothic" w:cstheme="minorHAnsi"/>
              </w:rPr>
            </w:pPr>
            <w:r w:rsidRPr="007B2DF7">
              <w:rPr>
                <w:rFonts w:ascii="Century Gothic" w:hAnsi="Century Gothic" w:cstheme="minorHAnsi"/>
              </w:rPr>
              <w:t>Um ja, hvørjum</w:t>
            </w:r>
            <w:r w:rsidR="001A4F40">
              <w:rPr>
                <w:rFonts w:ascii="Century Gothic" w:hAnsi="Century Gothic" w:cstheme="minorHAnsi"/>
              </w:rPr>
              <w:br/>
            </w:r>
          </w:p>
        </w:tc>
      </w:tr>
    </w:tbl>
    <w:p w14:paraId="0D6964EE" w14:textId="77777777" w:rsidR="00BE11D6" w:rsidRPr="000A7275" w:rsidRDefault="006D1EB7">
      <w:pPr>
        <w:rPr>
          <w:rFonts w:ascii="Century Gothic" w:hAnsi="Century Gothic" w:cstheme="minorHAnsi"/>
          <w:b/>
          <w:sz w:val="24"/>
        </w:rPr>
      </w:pPr>
      <w:r w:rsidRPr="007B2DF7">
        <w:rPr>
          <w:rFonts w:ascii="Century Gothic" w:hAnsi="Century Gothic" w:cstheme="minorHAnsi"/>
        </w:rPr>
        <w:br/>
      </w:r>
      <w:r w:rsidRPr="000A7275">
        <w:rPr>
          <w:rFonts w:ascii="Century Gothic" w:hAnsi="Century Gothic" w:cstheme="minorHAnsi"/>
          <w:b/>
          <w:sz w:val="24"/>
        </w:rPr>
        <w:t>Setanartreytir</w:t>
      </w:r>
    </w:p>
    <w:tbl>
      <w:tblPr>
        <w:tblStyle w:val="Tabel-Gitter"/>
        <w:tblW w:w="0" w:type="auto"/>
        <w:tblLook w:val="04A0" w:firstRow="1" w:lastRow="0" w:firstColumn="1" w:lastColumn="0" w:noHBand="0" w:noVBand="1"/>
      </w:tblPr>
      <w:tblGrid>
        <w:gridCol w:w="4092"/>
        <w:gridCol w:w="1715"/>
        <w:gridCol w:w="747"/>
        <w:gridCol w:w="2462"/>
      </w:tblGrid>
      <w:tr w:rsidR="00EE3D3C" w:rsidRPr="007B2DF7" w14:paraId="75C1A900" w14:textId="77777777" w:rsidTr="00EF1685">
        <w:trPr>
          <w:trHeight w:val="795"/>
        </w:trPr>
        <w:tc>
          <w:tcPr>
            <w:tcW w:w="4092" w:type="dxa"/>
          </w:tcPr>
          <w:p w14:paraId="1F51A401" w14:textId="77777777" w:rsidR="00EE3D3C" w:rsidRPr="007B2DF7" w:rsidRDefault="00EE3D3C">
            <w:pPr>
              <w:rPr>
                <w:rFonts w:ascii="Century Gothic" w:hAnsi="Century Gothic" w:cstheme="minorHAnsi"/>
              </w:rPr>
            </w:pPr>
            <w:r w:rsidRPr="007B2DF7">
              <w:rPr>
                <w:rFonts w:ascii="Century Gothic" w:hAnsi="Century Gothic" w:cstheme="minorHAnsi"/>
              </w:rPr>
              <w:t>Setanardagur</w:t>
            </w:r>
          </w:p>
        </w:tc>
        <w:tc>
          <w:tcPr>
            <w:tcW w:w="1715" w:type="dxa"/>
          </w:tcPr>
          <w:p w14:paraId="1A0D6DEB" w14:textId="1791D9F5" w:rsidR="00EE3D3C" w:rsidRPr="007B2DF7" w:rsidRDefault="00EE3D3C">
            <w:pPr>
              <w:rPr>
                <w:rFonts w:ascii="Century Gothic" w:hAnsi="Century Gothic" w:cstheme="minorHAnsi"/>
              </w:rPr>
            </w:pPr>
            <w:r w:rsidRPr="007B2DF7">
              <w:rPr>
                <w:rFonts w:ascii="Century Gothic" w:hAnsi="Century Gothic" w:cstheme="minorHAnsi"/>
              </w:rPr>
              <w:t xml:space="preserve">Fast starv </w:t>
            </w:r>
            <w:r w:rsidRPr="007B2DF7">
              <w:rPr>
                <w:rFonts w:ascii="Century Gothic" w:hAnsi="Century Gothic" w:cstheme="minorHAnsi"/>
              </w:rPr>
              <w:br/>
            </w:r>
            <w:r w:rsidRPr="007F3AA3">
              <w:rPr>
                <w:rFonts w:ascii="Century Gothic" w:hAnsi="Century Gothic" w:cstheme="minorHAnsi"/>
                <w:sz w:val="20"/>
              </w:rPr>
              <w:t>(set x)</w:t>
            </w:r>
            <w:r w:rsidR="00815703">
              <w:rPr>
                <w:rFonts w:ascii="Century Gothic" w:hAnsi="Century Gothic" w:cstheme="minorHAnsi"/>
                <w:sz w:val="20"/>
              </w:rPr>
              <w:t>__</w:t>
            </w:r>
            <w:r w:rsidRPr="007F3AA3">
              <w:rPr>
                <w:rFonts w:ascii="Century Gothic" w:hAnsi="Century Gothic" w:cstheme="minorHAnsi"/>
                <w:sz w:val="20"/>
              </w:rPr>
              <w:t xml:space="preserve">         </w:t>
            </w:r>
            <w:r w:rsidRPr="007B2DF7">
              <w:rPr>
                <w:rFonts w:ascii="Century Gothic" w:hAnsi="Century Gothic" w:cstheme="minorHAnsi"/>
              </w:rPr>
              <w:br/>
            </w:r>
          </w:p>
        </w:tc>
        <w:tc>
          <w:tcPr>
            <w:tcW w:w="3209" w:type="dxa"/>
            <w:gridSpan w:val="2"/>
            <w:vMerge w:val="restart"/>
          </w:tcPr>
          <w:p w14:paraId="103E82A7" w14:textId="51634F83" w:rsidR="00EE3D3C" w:rsidRPr="007B2DF7" w:rsidRDefault="00BF6565">
            <w:pPr>
              <w:rPr>
                <w:rFonts w:ascii="Century Gothic" w:hAnsi="Century Gothic" w:cstheme="minorHAnsi"/>
              </w:rPr>
            </w:pPr>
            <w:r>
              <w:rPr>
                <w:rFonts w:ascii="Century Gothic" w:hAnsi="Century Gothic" w:cstheme="minorHAnsi"/>
              </w:rPr>
              <w:t>Tíðaravmarkað starv</w:t>
            </w:r>
            <w:r w:rsidR="00EE3D3C" w:rsidRPr="007B2DF7">
              <w:rPr>
                <w:rFonts w:ascii="Century Gothic" w:hAnsi="Century Gothic" w:cstheme="minorHAnsi"/>
              </w:rPr>
              <w:br/>
            </w:r>
            <w:r w:rsidRPr="00BF6565">
              <w:rPr>
                <w:rFonts w:ascii="Century Gothic" w:hAnsi="Century Gothic" w:cstheme="minorHAnsi"/>
                <w:sz w:val="20"/>
                <w:szCs w:val="20"/>
              </w:rPr>
              <w:t>(set x)</w:t>
            </w:r>
            <w:r w:rsidR="00815703">
              <w:rPr>
                <w:rFonts w:ascii="Century Gothic" w:hAnsi="Century Gothic" w:cstheme="minorHAnsi"/>
                <w:sz w:val="20"/>
                <w:szCs w:val="20"/>
              </w:rPr>
              <w:t>__</w:t>
            </w:r>
            <w:r w:rsidR="00EE3D3C" w:rsidRPr="007B2DF7">
              <w:rPr>
                <w:rFonts w:ascii="Century Gothic" w:hAnsi="Century Gothic" w:cstheme="minorHAnsi"/>
              </w:rPr>
              <w:br/>
            </w:r>
            <w:r w:rsidR="00EE3D3C" w:rsidRPr="007B2DF7">
              <w:rPr>
                <w:rFonts w:ascii="Century Gothic" w:hAnsi="Century Gothic" w:cstheme="minorHAnsi"/>
              </w:rPr>
              <w:br/>
            </w:r>
            <w:r>
              <w:rPr>
                <w:rFonts w:ascii="Century Gothic" w:hAnsi="Century Gothic" w:cstheme="minorHAnsi"/>
              </w:rPr>
              <w:t>Seinasti arbeiðsdagur</w:t>
            </w:r>
          </w:p>
          <w:p w14:paraId="4926EF93" w14:textId="77777777" w:rsidR="00EE3D3C" w:rsidRPr="007B2DF7" w:rsidRDefault="00EE3D3C">
            <w:pPr>
              <w:rPr>
                <w:rFonts w:ascii="Century Gothic" w:hAnsi="Century Gothic" w:cstheme="minorHAnsi"/>
              </w:rPr>
            </w:pPr>
            <w:r w:rsidRPr="007B2DF7">
              <w:rPr>
                <w:rFonts w:ascii="Century Gothic" w:hAnsi="Century Gothic" w:cstheme="minorHAnsi"/>
              </w:rPr>
              <w:t xml:space="preserve"> </w:t>
            </w:r>
          </w:p>
        </w:tc>
      </w:tr>
      <w:tr w:rsidR="00BF6565" w:rsidRPr="007B2DF7" w14:paraId="1753B303" w14:textId="77777777" w:rsidTr="001D6E2D">
        <w:trPr>
          <w:trHeight w:val="795"/>
        </w:trPr>
        <w:tc>
          <w:tcPr>
            <w:tcW w:w="5807" w:type="dxa"/>
            <w:gridSpan w:val="2"/>
          </w:tcPr>
          <w:p w14:paraId="55DEC206" w14:textId="60AAD77C" w:rsidR="00BF6565" w:rsidRPr="007B2DF7" w:rsidRDefault="00BF6565">
            <w:pPr>
              <w:rPr>
                <w:rFonts w:ascii="Century Gothic" w:hAnsi="Century Gothic" w:cstheme="minorHAnsi"/>
              </w:rPr>
            </w:pPr>
            <w:r>
              <w:rPr>
                <w:rFonts w:ascii="Century Gothic" w:hAnsi="Century Gothic" w:cstheme="minorHAnsi"/>
              </w:rPr>
              <w:t>Starvsheiti</w:t>
            </w:r>
          </w:p>
        </w:tc>
        <w:tc>
          <w:tcPr>
            <w:tcW w:w="3209" w:type="dxa"/>
            <w:gridSpan w:val="2"/>
            <w:vMerge/>
          </w:tcPr>
          <w:p w14:paraId="5DC63107" w14:textId="77777777" w:rsidR="00BF6565" w:rsidRPr="007B2DF7" w:rsidRDefault="00BF6565">
            <w:pPr>
              <w:rPr>
                <w:rFonts w:ascii="Century Gothic" w:hAnsi="Century Gothic" w:cstheme="minorHAnsi"/>
              </w:rPr>
            </w:pPr>
          </w:p>
        </w:tc>
      </w:tr>
      <w:tr w:rsidR="009D4295" w:rsidRPr="007B2DF7" w14:paraId="77B79BA8" w14:textId="77777777" w:rsidTr="001D6E2D">
        <w:tc>
          <w:tcPr>
            <w:tcW w:w="9016" w:type="dxa"/>
            <w:gridSpan w:val="4"/>
          </w:tcPr>
          <w:p w14:paraId="1AB06B59" w14:textId="77777777" w:rsidR="00DC3925" w:rsidRDefault="00400F2B" w:rsidP="001413FC">
            <w:pPr>
              <w:rPr>
                <w:rFonts w:ascii="Century Gothic" w:hAnsi="Century Gothic" w:cstheme="minorHAnsi"/>
              </w:rPr>
            </w:pPr>
            <w:r>
              <w:rPr>
                <w:rFonts w:ascii="Century Gothic" w:hAnsi="Century Gothic" w:cstheme="minorHAnsi"/>
              </w:rPr>
              <w:t>Ef</w:t>
            </w:r>
            <w:r w:rsidR="009526E7">
              <w:rPr>
                <w:rFonts w:ascii="Century Gothic" w:hAnsi="Century Gothic" w:cstheme="minorHAnsi"/>
              </w:rPr>
              <w:t>tir</w:t>
            </w:r>
            <w:r>
              <w:rPr>
                <w:rFonts w:ascii="Century Gothic" w:hAnsi="Century Gothic" w:cstheme="minorHAnsi"/>
              </w:rPr>
              <w:t xml:space="preserve"> sáttmála millum </w:t>
            </w:r>
            <w:r w:rsidR="009526E7">
              <w:rPr>
                <w:rFonts w:ascii="Century Gothic" w:hAnsi="Century Gothic" w:cstheme="minorHAnsi"/>
              </w:rPr>
              <w:t>Kommunala Arbeiðsgevarafelagið og</w:t>
            </w:r>
            <w:r w:rsidR="009526E7">
              <w:rPr>
                <w:rFonts w:ascii="Century Gothic" w:hAnsi="Century Gothic" w:cstheme="minorHAnsi"/>
              </w:rPr>
              <w:br/>
            </w:r>
          </w:p>
          <w:p w14:paraId="1D76F592" w14:textId="43B1E524" w:rsidR="009D4295" w:rsidRDefault="009526E7" w:rsidP="001413FC">
            <w:pPr>
              <w:rPr>
                <w:rFonts w:ascii="Century Gothic" w:hAnsi="Century Gothic" w:cstheme="minorHAnsi"/>
              </w:rPr>
            </w:pPr>
            <w:r>
              <w:rPr>
                <w:rFonts w:ascii="Century Gothic" w:hAnsi="Century Gothic" w:cstheme="minorHAnsi"/>
              </w:rPr>
              <w:br/>
            </w:r>
          </w:p>
        </w:tc>
      </w:tr>
      <w:tr w:rsidR="00EE3D3C" w:rsidRPr="007B2DF7" w14:paraId="104FCC2C" w14:textId="77777777" w:rsidTr="001D6E2D">
        <w:tc>
          <w:tcPr>
            <w:tcW w:w="9016" w:type="dxa"/>
            <w:gridSpan w:val="4"/>
          </w:tcPr>
          <w:p w14:paraId="026C5043" w14:textId="7540B80C" w:rsidR="00DC3925" w:rsidRPr="007B2DF7" w:rsidRDefault="00EE3D3C" w:rsidP="00DC3925">
            <w:pPr>
              <w:rPr>
                <w:rFonts w:ascii="Century Gothic" w:hAnsi="Century Gothic" w:cstheme="minorHAnsi"/>
              </w:rPr>
            </w:pPr>
            <w:r>
              <w:rPr>
                <w:rFonts w:ascii="Century Gothic" w:hAnsi="Century Gothic" w:cstheme="minorHAnsi"/>
              </w:rPr>
              <w:t xml:space="preserve">Setanin er við 3 </w:t>
            </w:r>
            <w:proofErr w:type="spellStart"/>
            <w:r>
              <w:rPr>
                <w:rFonts w:ascii="Century Gothic" w:hAnsi="Century Gothic" w:cstheme="minorHAnsi"/>
              </w:rPr>
              <w:t>mánaðar</w:t>
            </w:r>
            <w:proofErr w:type="spellEnd"/>
            <w:r>
              <w:rPr>
                <w:rFonts w:ascii="Century Gothic" w:hAnsi="Century Gothic" w:cstheme="minorHAnsi"/>
              </w:rPr>
              <w:t xml:space="preserve"> royndartíð </w:t>
            </w:r>
            <w:r w:rsidR="007A4D5A">
              <w:rPr>
                <w:rFonts w:ascii="Century Gothic" w:hAnsi="Century Gothic" w:cstheme="minorHAnsi"/>
              </w:rPr>
              <w:t xml:space="preserve">  </w:t>
            </w:r>
            <w:r w:rsidRPr="007F3AA3">
              <w:rPr>
                <w:rFonts w:ascii="Century Gothic" w:hAnsi="Century Gothic" w:cstheme="minorHAnsi"/>
                <w:sz w:val="20"/>
              </w:rPr>
              <w:t>(set x)</w:t>
            </w:r>
            <w:r w:rsidR="001F007A">
              <w:rPr>
                <w:rFonts w:ascii="Century Gothic" w:hAnsi="Century Gothic" w:cstheme="minorHAnsi"/>
                <w:sz w:val="20"/>
              </w:rPr>
              <w:t>__</w:t>
            </w:r>
            <w:r w:rsidR="00340422">
              <w:rPr>
                <w:rFonts w:ascii="Century Gothic" w:hAnsi="Century Gothic" w:cstheme="minorHAnsi"/>
                <w:sz w:val="20"/>
              </w:rPr>
              <w:t xml:space="preserve">                                            </w:t>
            </w:r>
            <w:r w:rsidR="00465A75">
              <w:rPr>
                <w:rFonts w:ascii="Century Gothic" w:hAnsi="Century Gothic" w:cstheme="minorHAnsi"/>
                <w:sz w:val="20"/>
              </w:rPr>
              <w:br/>
            </w:r>
            <w:r>
              <w:rPr>
                <w:rFonts w:ascii="Century Gothic" w:hAnsi="Century Gothic" w:cstheme="minorHAnsi"/>
                <w:sz w:val="20"/>
              </w:rPr>
              <w:br/>
            </w:r>
            <w:proofErr w:type="spellStart"/>
            <w:r w:rsidRPr="0044461E">
              <w:rPr>
                <w:rFonts w:ascii="Century Gothic" w:hAnsi="Century Gothic" w:cstheme="minorHAnsi"/>
                <w:i/>
                <w:sz w:val="20"/>
              </w:rPr>
              <w:t>Setanarmyndugleikin</w:t>
            </w:r>
            <w:proofErr w:type="spellEnd"/>
            <w:r w:rsidRPr="0044461E">
              <w:rPr>
                <w:rFonts w:ascii="Century Gothic" w:hAnsi="Century Gothic" w:cstheme="minorHAnsi"/>
                <w:i/>
                <w:sz w:val="20"/>
              </w:rPr>
              <w:t xml:space="preserve"> kann við royndartíð uppsiga setanina við 14 daga fráboðan hvønn dag tað skal vera. Starvsfólkið hevur rætt at siga upp setanina við ongari freist, er ikki annað avtalað</w:t>
            </w:r>
            <w:r w:rsidR="001D6E2D">
              <w:rPr>
                <w:rFonts w:ascii="Century Gothic" w:hAnsi="Century Gothic" w:cstheme="minorHAnsi"/>
                <w:i/>
                <w:sz w:val="20"/>
              </w:rPr>
              <w:t xml:space="preserve">. </w:t>
            </w:r>
            <w:r w:rsidRPr="0044461E">
              <w:rPr>
                <w:rFonts w:ascii="Century Gothic" w:hAnsi="Century Gothic" w:cstheme="minorHAnsi"/>
                <w:i/>
                <w:sz w:val="20"/>
              </w:rPr>
              <w:t>(í mesta lagi 14 dagar)</w:t>
            </w:r>
          </w:p>
        </w:tc>
      </w:tr>
      <w:tr w:rsidR="0011509A" w:rsidRPr="007B2DF7" w14:paraId="00293266" w14:textId="77777777" w:rsidTr="0011509A">
        <w:tc>
          <w:tcPr>
            <w:tcW w:w="4092" w:type="dxa"/>
          </w:tcPr>
          <w:p w14:paraId="06E96A30" w14:textId="77777777" w:rsidR="0011509A" w:rsidRDefault="0011509A">
            <w:pPr>
              <w:rPr>
                <w:rFonts w:ascii="Century Gothic" w:hAnsi="Century Gothic" w:cstheme="minorHAnsi"/>
              </w:rPr>
            </w:pPr>
            <w:proofErr w:type="spellStart"/>
            <w:r>
              <w:rPr>
                <w:rFonts w:ascii="Century Gothic" w:hAnsi="Century Gothic" w:cstheme="minorHAnsi"/>
              </w:rPr>
              <w:t>Setanarøki</w:t>
            </w:r>
            <w:proofErr w:type="spellEnd"/>
          </w:p>
          <w:p w14:paraId="2096EB2B" w14:textId="77777777" w:rsidR="0011509A" w:rsidRDefault="0011509A">
            <w:pPr>
              <w:rPr>
                <w:rFonts w:ascii="Century Gothic" w:hAnsi="Century Gothic" w:cstheme="minorHAnsi"/>
              </w:rPr>
            </w:pPr>
          </w:p>
          <w:p w14:paraId="23E47231" w14:textId="77777777" w:rsidR="0011509A" w:rsidRDefault="0011509A">
            <w:pPr>
              <w:rPr>
                <w:rFonts w:ascii="Century Gothic" w:hAnsi="Century Gothic" w:cstheme="minorHAnsi"/>
              </w:rPr>
            </w:pPr>
          </w:p>
          <w:p w14:paraId="7CBCE907" w14:textId="77777777" w:rsidR="0011509A" w:rsidRDefault="0011509A">
            <w:pPr>
              <w:rPr>
                <w:rFonts w:ascii="Century Gothic" w:hAnsi="Century Gothic" w:cstheme="minorHAnsi"/>
              </w:rPr>
            </w:pPr>
          </w:p>
        </w:tc>
        <w:tc>
          <w:tcPr>
            <w:tcW w:w="4924" w:type="dxa"/>
            <w:gridSpan w:val="3"/>
          </w:tcPr>
          <w:p w14:paraId="54FBAEB6" w14:textId="77777777" w:rsidR="0011509A" w:rsidRDefault="0011509A" w:rsidP="00807D76">
            <w:pPr>
              <w:rPr>
                <w:rFonts w:ascii="Century Gothic" w:hAnsi="Century Gothic" w:cstheme="minorHAnsi"/>
              </w:rPr>
            </w:pPr>
            <w:proofErr w:type="spellStart"/>
            <w:r>
              <w:rPr>
                <w:rFonts w:ascii="Century Gothic" w:hAnsi="Century Gothic" w:cstheme="minorHAnsi"/>
              </w:rPr>
              <w:t>Arbeiðsstaður</w:t>
            </w:r>
            <w:proofErr w:type="spellEnd"/>
          </w:p>
          <w:p w14:paraId="48BB2650" w14:textId="77777777" w:rsidR="00E4772D" w:rsidRDefault="00E4772D" w:rsidP="00807D76">
            <w:pPr>
              <w:rPr>
                <w:rFonts w:ascii="Century Gothic" w:hAnsi="Century Gothic" w:cstheme="minorHAnsi"/>
              </w:rPr>
            </w:pPr>
          </w:p>
          <w:p w14:paraId="441776A8" w14:textId="77777777" w:rsidR="00E4772D" w:rsidRDefault="00E4772D" w:rsidP="00807D76">
            <w:pPr>
              <w:rPr>
                <w:rFonts w:ascii="Century Gothic" w:hAnsi="Century Gothic" w:cstheme="minorHAnsi"/>
              </w:rPr>
            </w:pPr>
          </w:p>
          <w:p w14:paraId="70D64063" w14:textId="77777777" w:rsidR="00E4772D" w:rsidRDefault="00E4772D" w:rsidP="00807D76">
            <w:pPr>
              <w:rPr>
                <w:rFonts w:ascii="Century Gothic" w:hAnsi="Century Gothic" w:cstheme="minorHAnsi"/>
              </w:rPr>
            </w:pPr>
          </w:p>
          <w:p w14:paraId="5FFCCBF4" w14:textId="0DCA551F" w:rsidR="00E4772D" w:rsidRPr="007B2DF7" w:rsidRDefault="00E4772D" w:rsidP="00807D76">
            <w:pPr>
              <w:rPr>
                <w:rFonts w:ascii="Century Gothic" w:hAnsi="Century Gothic" w:cstheme="minorHAnsi"/>
              </w:rPr>
            </w:pPr>
          </w:p>
        </w:tc>
      </w:tr>
      <w:tr w:rsidR="006D1EB7" w:rsidRPr="007B2DF7" w14:paraId="7C3D7984" w14:textId="77777777" w:rsidTr="00EF1685">
        <w:tc>
          <w:tcPr>
            <w:tcW w:w="4092" w:type="dxa"/>
          </w:tcPr>
          <w:p w14:paraId="477F35F7" w14:textId="2490265F" w:rsidR="006D1EB7" w:rsidRPr="007B2DF7" w:rsidRDefault="000E5F9F">
            <w:pPr>
              <w:rPr>
                <w:rFonts w:ascii="Century Gothic" w:hAnsi="Century Gothic" w:cstheme="minorHAnsi"/>
              </w:rPr>
            </w:pPr>
            <w:r>
              <w:rPr>
                <w:rFonts w:ascii="Century Gothic" w:hAnsi="Century Gothic" w:cstheme="minorHAnsi"/>
              </w:rPr>
              <w:t>Arbeiðstíð/brøkur</w:t>
            </w:r>
            <w:r w:rsidR="0058685E">
              <w:rPr>
                <w:rFonts w:ascii="Century Gothic" w:hAnsi="Century Gothic" w:cstheme="minorHAnsi"/>
              </w:rPr>
              <w:br/>
            </w:r>
            <w:r w:rsidR="006D1EB7" w:rsidRPr="007B2DF7">
              <w:rPr>
                <w:rFonts w:ascii="Century Gothic" w:hAnsi="Century Gothic" w:cstheme="minorHAnsi"/>
              </w:rPr>
              <w:br/>
            </w:r>
          </w:p>
        </w:tc>
        <w:tc>
          <w:tcPr>
            <w:tcW w:w="4924" w:type="dxa"/>
            <w:gridSpan w:val="3"/>
          </w:tcPr>
          <w:p w14:paraId="7646266F" w14:textId="56276B29" w:rsidR="00FF7C4E" w:rsidRPr="007B2DF7" w:rsidRDefault="00BF6565" w:rsidP="00BF6565">
            <w:pPr>
              <w:rPr>
                <w:rFonts w:ascii="Century Gothic" w:hAnsi="Century Gothic" w:cstheme="minorHAnsi"/>
              </w:rPr>
            </w:pPr>
            <w:r>
              <w:rPr>
                <w:rFonts w:ascii="Century Gothic" w:hAnsi="Century Gothic" w:cstheme="minorHAnsi"/>
              </w:rPr>
              <w:t>Løn</w:t>
            </w:r>
          </w:p>
        </w:tc>
      </w:tr>
      <w:tr w:rsidR="00465A75" w:rsidRPr="007B2DF7" w14:paraId="501B2C49" w14:textId="77777777" w:rsidTr="000B2141">
        <w:tc>
          <w:tcPr>
            <w:tcW w:w="4092" w:type="dxa"/>
          </w:tcPr>
          <w:p w14:paraId="5D6BAD45" w14:textId="3C57C751" w:rsidR="00465A75" w:rsidRPr="007B2DF7" w:rsidRDefault="00465A75">
            <w:pPr>
              <w:rPr>
                <w:rFonts w:ascii="Century Gothic" w:hAnsi="Century Gothic" w:cstheme="minorHAnsi"/>
              </w:rPr>
            </w:pPr>
            <w:r>
              <w:rPr>
                <w:rFonts w:ascii="Century Gothic" w:hAnsi="Century Gothic" w:cstheme="minorHAnsi"/>
              </w:rPr>
              <w:t>Flokkur/stig</w:t>
            </w:r>
            <w:r>
              <w:rPr>
                <w:rFonts w:ascii="Century Gothic" w:hAnsi="Century Gothic" w:cstheme="minorHAnsi"/>
              </w:rPr>
              <w:br/>
            </w:r>
            <w:r>
              <w:rPr>
                <w:rFonts w:ascii="Century Gothic" w:hAnsi="Century Gothic" w:cstheme="minorHAnsi"/>
              </w:rPr>
              <w:br/>
            </w:r>
          </w:p>
        </w:tc>
        <w:tc>
          <w:tcPr>
            <w:tcW w:w="2462" w:type="dxa"/>
            <w:gridSpan w:val="2"/>
          </w:tcPr>
          <w:p w14:paraId="15710832" w14:textId="389A3353" w:rsidR="00465A75" w:rsidRPr="007B2DF7" w:rsidRDefault="00465A75" w:rsidP="00EE3D3C">
            <w:pPr>
              <w:rPr>
                <w:rFonts w:ascii="Century Gothic" w:hAnsi="Century Gothic" w:cstheme="minorHAnsi"/>
              </w:rPr>
            </w:pPr>
            <w:r>
              <w:rPr>
                <w:rFonts w:ascii="Century Gothic" w:hAnsi="Century Gothic" w:cstheme="minorHAnsi"/>
              </w:rPr>
              <w:t xml:space="preserve">Næsta aldursviðbót         </w:t>
            </w:r>
            <w:r w:rsidRPr="007B2DF7">
              <w:rPr>
                <w:rFonts w:ascii="Century Gothic" w:hAnsi="Century Gothic" w:cstheme="minorHAnsi"/>
              </w:rPr>
              <w:t xml:space="preserve">     </w:t>
            </w:r>
            <w:r w:rsidRPr="007B2DF7">
              <w:rPr>
                <w:rFonts w:ascii="Century Gothic" w:hAnsi="Century Gothic" w:cstheme="minorHAnsi"/>
              </w:rPr>
              <w:br/>
            </w:r>
          </w:p>
        </w:tc>
        <w:tc>
          <w:tcPr>
            <w:tcW w:w="2462" w:type="dxa"/>
          </w:tcPr>
          <w:p w14:paraId="509DC854" w14:textId="0EAFD065" w:rsidR="00465A75" w:rsidRPr="007B2DF7" w:rsidRDefault="00465A75" w:rsidP="00EE3D3C">
            <w:pPr>
              <w:rPr>
                <w:rFonts w:ascii="Century Gothic" w:hAnsi="Century Gothic" w:cstheme="minorHAnsi"/>
              </w:rPr>
            </w:pPr>
            <w:r>
              <w:rPr>
                <w:rFonts w:ascii="Century Gothic" w:hAnsi="Century Gothic" w:cstheme="minorHAnsi"/>
              </w:rPr>
              <w:t>Førleikaviðbót</w:t>
            </w:r>
          </w:p>
        </w:tc>
      </w:tr>
      <w:tr w:rsidR="006D1EB7" w:rsidRPr="007B2DF7" w14:paraId="56082350" w14:textId="77777777" w:rsidTr="00EF1685">
        <w:tc>
          <w:tcPr>
            <w:tcW w:w="4092" w:type="dxa"/>
          </w:tcPr>
          <w:p w14:paraId="3D7ECA55" w14:textId="6FEC86FC" w:rsidR="006D1EB7" w:rsidRPr="007B2DF7" w:rsidRDefault="00BF6565">
            <w:pPr>
              <w:rPr>
                <w:rFonts w:ascii="Century Gothic" w:hAnsi="Century Gothic" w:cstheme="minorHAnsi"/>
              </w:rPr>
            </w:pPr>
            <w:r w:rsidRPr="007B2DF7">
              <w:rPr>
                <w:rFonts w:ascii="Century Gothic" w:hAnsi="Century Gothic" w:cstheme="minorHAnsi"/>
              </w:rPr>
              <w:t xml:space="preserve">Eftirlønargjald  </w:t>
            </w:r>
            <w:r w:rsidR="00811323">
              <w:rPr>
                <w:rFonts w:ascii="Century Gothic" w:hAnsi="Century Gothic" w:cstheme="minorHAnsi"/>
              </w:rPr>
              <w:t xml:space="preserve">                      %</w:t>
            </w:r>
            <w:r w:rsidR="006D1EB7" w:rsidRPr="007B2DF7">
              <w:rPr>
                <w:rFonts w:ascii="Century Gothic" w:hAnsi="Century Gothic" w:cstheme="minorHAnsi"/>
              </w:rPr>
              <w:br/>
            </w:r>
            <w:r w:rsidR="00EF1685">
              <w:rPr>
                <w:rFonts w:ascii="Century Gothic" w:hAnsi="Century Gothic" w:cstheme="minorHAnsi"/>
              </w:rPr>
              <w:br/>
              <w:t xml:space="preserve">                                                    </w:t>
            </w:r>
          </w:p>
        </w:tc>
        <w:tc>
          <w:tcPr>
            <w:tcW w:w="4924" w:type="dxa"/>
            <w:gridSpan w:val="3"/>
          </w:tcPr>
          <w:p w14:paraId="4424E23D" w14:textId="63E92AB8" w:rsidR="006D1EB7" w:rsidRPr="007B2DF7" w:rsidRDefault="00BF6565">
            <w:pPr>
              <w:rPr>
                <w:rFonts w:ascii="Century Gothic" w:hAnsi="Century Gothic" w:cstheme="minorHAnsi"/>
              </w:rPr>
            </w:pPr>
            <w:r>
              <w:rPr>
                <w:rFonts w:ascii="Century Gothic" w:hAnsi="Century Gothic" w:cstheme="minorHAnsi"/>
              </w:rPr>
              <w:t>Tilvísing</w:t>
            </w:r>
            <w:r w:rsidRPr="007B2DF7">
              <w:rPr>
                <w:rFonts w:ascii="Century Gothic" w:hAnsi="Century Gothic" w:cstheme="minorHAnsi"/>
              </w:rPr>
              <w:br/>
            </w:r>
          </w:p>
        </w:tc>
      </w:tr>
      <w:tr w:rsidR="000579C7" w:rsidRPr="007B2DF7" w14:paraId="5D119A64" w14:textId="77777777" w:rsidTr="001D6E2D">
        <w:tc>
          <w:tcPr>
            <w:tcW w:w="9016" w:type="dxa"/>
            <w:gridSpan w:val="4"/>
          </w:tcPr>
          <w:p w14:paraId="065F3BD1" w14:textId="0610C220" w:rsidR="000579C7" w:rsidRDefault="000579C7" w:rsidP="000E5F9F">
            <w:pPr>
              <w:rPr>
                <w:rFonts w:ascii="Century Gothic" w:hAnsi="Century Gothic" w:cstheme="minorHAnsi"/>
              </w:rPr>
            </w:pPr>
            <w:r>
              <w:rPr>
                <w:rFonts w:ascii="Century Gothic" w:hAnsi="Century Gothic" w:cstheme="minorHAnsi"/>
              </w:rPr>
              <w:lastRenderedPageBreak/>
              <w:t>Onnur viðurskifti</w:t>
            </w:r>
          </w:p>
          <w:p w14:paraId="00017AFC" w14:textId="77777777" w:rsidR="00811323" w:rsidRDefault="00811323" w:rsidP="000E5F9F">
            <w:pPr>
              <w:rPr>
                <w:rFonts w:ascii="Century Gothic" w:hAnsi="Century Gothic" w:cstheme="minorHAnsi"/>
              </w:rPr>
            </w:pPr>
          </w:p>
          <w:p w14:paraId="5D0D2A03" w14:textId="659906F7" w:rsidR="00983230" w:rsidRPr="007B2DF7" w:rsidRDefault="00983230" w:rsidP="000E5F9F">
            <w:pPr>
              <w:rPr>
                <w:rFonts w:ascii="Century Gothic" w:hAnsi="Century Gothic" w:cstheme="minorHAnsi"/>
              </w:rPr>
            </w:pPr>
          </w:p>
        </w:tc>
      </w:tr>
      <w:tr w:rsidR="00BF6565" w:rsidRPr="007B2DF7" w14:paraId="11190239" w14:textId="77777777" w:rsidTr="001D6E2D">
        <w:tc>
          <w:tcPr>
            <w:tcW w:w="9016" w:type="dxa"/>
            <w:gridSpan w:val="4"/>
          </w:tcPr>
          <w:p w14:paraId="4F6FDA5D" w14:textId="4EE19C65" w:rsidR="00BF6565" w:rsidRPr="007B2DF7" w:rsidRDefault="00BF6565" w:rsidP="003E2773">
            <w:pPr>
              <w:rPr>
                <w:rFonts w:ascii="Century Gothic" w:hAnsi="Century Gothic" w:cstheme="minorHAnsi"/>
              </w:rPr>
            </w:pPr>
            <w:r w:rsidRPr="007B2DF7">
              <w:rPr>
                <w:rFonts w:ascii="Century Gothic" w:hAnsi="Century Gothic" w:cstheme="minorHAnsi"/>
              </w:rPr>
              <w:t>Frítíð verður vunnin eftir</w:t>
            </w:r>
            <w:r w:rsidR="002C6238">
              <w:rPr>
                <w:rFonts w:ascii="Century Gothic" w:hAnsi="Century Gothic" w:cstheme="minorHAnsi"/>
              </w:rPr>
              <w:t xml:space="preserve"> frítíðarlógini </w:t>
            </w:r>
            <w:r w:rsidR="002C6238" w:rsidRPr="002C6238">
              <w:rPr>
                <w:rFonts w:ascii="Century Gothic" w:hAnsi="Century Gothic" w:cstheme="minorHAnsi"/>
                <w:sz w:val="20"/>
              </w:rPr>
              <w:t>(set x)</w:t>
            </w:r>
            <w:r w:rsidR="00576A6D">
              <w:rPr>
                <w:rFonts w:ascii="Century Gothic" w:hAnsi="Century Gothic" w:cstheme="minorHAnsi"/>
                <w:sz w:val="20"/>
              </w:rPr>
              <w:t>__</w:t>
            </w:r>
            <w:r w:rsidR="002C6238">
              <w:rPr>
                <w:rFonts w:ascii="Century Gothic" w:hAnsi="Century Gothic" w:cstheme="minorHAnsi"/>
              </w:rPr>
              <w:t xml:space="preserve"> </w:t>
            </w:r>
            <w:r w:rsidRPr="007B2DF7">
              <w:rPr>
                <w:rFonts w:ascii="Century Gothic" w:hAnsi="Century Gothic" w:cstheme="minorHAnsi"/>
              </w:rPr>
              <w:t xml:space="preserve">         </w:t>
            </w:r>
            <w:r w:rsidR="00A71783">
              <w:rPr>
                <w:rFonts w:ascii="Century Gothic" w:hAnsi="Century Gothic" w:cstheme="minorHAnsi"/>
              </w:rPr>
              <w:br/>
            </w:r>
            <w:r w:rsidRPr="007B2DF7">
              <w:rPr>
                <w:rFonts w:ascii="Century Gothic" w:hAnsi="Century Gothic" w:cstheme="minorHAnsi"/>
              </w:rPr>
              <w:t xml:space="preserve">                                                       </w:t>
            </w:r>
            <w:r w:rsidRPr="007B2DF7">
              <w:rPr>
                <w:rFonts w:ascii="Century Gothic" w:hAnsi="Century Gothic" w:cstheme="minorHAnsi"/>
              </w:rPr>
              <w:br/>
            </w:r>
          </w:p>
        </w:tc>
      </w:tr>
      <w:tr w:rsidR="00901233" w:rsidRPr="007B2DF7" w14:paraId="0DA1B00B" w14:textId="77777777" w:rsidTr="001D6E2D">
        <w:tc>
          <w:tcPr>
            <w:tcW w:w="9016" w:type="dxa"/>
            <w:gridSpan w:val="4"/>
          </w:tcPr>
          <w:p w14:paraId="5BEF7D2B" w14:textId="4C5293F6" w:rsidR="00E406CB" w:rsidRPr="007B2DF7" w:rsidRDefault="00E406CB" w:rsidP="00E865CB">
            <w:pPr>
              <w:rPr>
                <w:rFonts w:ascii="Century Gothic" w:hAnsi="Century Gothic" w:cstheme="minorHAnsi"/>
              </w:rPr>
            </w:pPr>
            <w:r>
              <w:rPr>
                <w:rFonts w:ascii="Century Gothic" w:hAnsi="Century Gothic" w:cstheme="minorHAnsi"/>
              </w:rPr>
              <w:t>Frítíð verður vunnin eftir sáttmála millum</w:t>
            </w:r>
            <w:r w:rsidR="00B60D2F">
              <w:rPr>
                <w:rFonts w:ascii="Century Gothic" w:hAnsi="Century Gothic" w:cstheme="minorHAnsi"/>
              </w:rPr>
              <w:t xml:space="preserve"> </w:t>
            </w:r>
            <w:r>
              <w:rPr>
                <w:rFonts w:ascii="Century Gothic" w:hAnsi="Century Gothic" w:cstheme="minorHAnsi"/>
              </w:rPr>
              <w:t xml:space="preserve">Kommunala Arbeiðsgevarafelagið </w:t>
            </w:r>
            <w:r>
              <w:rPr>
                <w:rFonts w:ascii="Century Gothic" w:hAnsi="Century Gothic" w:cstheme="minorHAnsi"/>
              </w:rPr>
              <w:br/>
              <w:t xml:space="preserve">og </w:t>
            </w:r>
            <w:r w:rsidR="00E865CB">
              <w:rPr>
                <w:rFonts w:ascii="Century Gothic" w:hAnsi="Century Gothic" w:cstheme="minorHAnsi"/>
              </w:rPr>
              <w:br/>
            </w:r>
          </w:p>
        </w:tc>
      </w:tr>
    </w:tbl>
    <w:p w14:paraId="3406A2C4" w14:textId="1339A9C8"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b/>
          <w:sz w:val="22"/>
          <w:szCs w:val="22"/>
        </w:rPr>
        <w:t>U</w:t>
      </w:r>
      <w:r w:rsidRPr="007B2DF7">
        <w:rPr>
          <w:rFonts w:ascii="Century Gothic" w:hAnsi="Century Gothic" w:cstheme="minorHAnsi"/>
          <w:b/>
          <w:color w:val="000000"/>
          <w:sz w:val="22"/>
          <w:szCs w:val="22"/>
        </w:rPr>
        <w:t xml:space="preserve">ppsagnarreglur </w:t>
      </w:r>
      <w:r w:rsidRPr="007B2DF7">
        <w:rPr>
          <w:rFonts w:ascii="Century Gothic" w:hAnsi="Century Gothic" w:cstheme="minorHAnsi"/>
          <w:b/>
          <w:color w:val="000000"/>
          <w:sz w:val="22"/>
          <w:szCs w:val="22"/>
        </w:rPr>
        <w:br/>
      </w:r>
      <w:r w:rsidRPr="007B2DF7">
        <w:rPr>
          <w:rFonts w:ascii="Century Gothic" w:hAnsi="Century Gothic" w:cstheme="minorHAnsi"/>
          <w:color w:val="000000"/>
          <w:sz w:val="22"/>
          <w:szCs w:val="22"/>
        </w:rPr>
        <w:t xml:space="preserve">Starvsmenn og mánaðarløntur løntakari við </w:t>
      </w:r>
      <w:proofErr w:type="spellStart"/>
      <w:r w:rsidRPr="007B2DF7">
        <w:rPr>
          <w:rFonts w:ascii="Century Gothic" w:hAnsi="Century Gothic" w:cstheme="minorHAnsi"/>
          <w:color w:val="000000"/>
          <w:sz w:val="22"/>
          <w:szCs w:val="22"/>
        </w:rPr>
        <w:t>starvsmannalíknandi</w:t>
      </w:r>
      <w:proofErr w:type="spellEnd"/>
      <w:r w:rsidRPr="007B2DF7">
        <w:rPr>
          <w:rFonts w:ascii="Century Gothic" w:hAnsi="Century Gothic" w:cstheme="minorHAnsi"/>
          <w:color w:val="000000"/>
          <w:sz w:val="22"/>
          <w:szCs w:val="22"/>
        </w:rPr>
        <w:t xml:space="preserve"> treytum.</w:t>
      </w:r>
    </w:p>
    <w:p w14:paraId="7D9F0241"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color w:val="000000"/>
          <w:sz w:val="22"/>
          <w:szCs w:val="22"/>
        </w:rPr>
        <w:t>Tann setti kann siga seg úr starvi við 1 mánaðar freist at fara úr starvi tann seinasta í einum mánaði.</w:t>
      </w:r>
    </w:p>
    <w:p w14:paraId="58267BA3"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color w:val="000000"/>
          <w:sz w:val="22"/>
          <w:szCs w:val="22"/>
        </w:rPr>
        <w:t>Eftir møguliga lokna royndartíð kann setanarmyndugleikin uppsiga setta at fara úr starvi tann seinasta í 1 mánaði soleiðis:</w:t>
      </w:r>
    </w:p>
    <w:p w14:paraId="5761F827" w14:textId="77777777" w:rsidR="00382D75" w:rsidRPr="007B2DF7" w:rsidRDefault="00382D75" w:rsidP="00382D75">
      <w:pPr>
        <w:pStyle w:val="NormalWeb"/>
        <w:numPr>
          <w:ilvl w:val="0"/>
          <w:numId w:val="1"/>
        </w:numPr>
        <w:rPr>
          <w:rFonts w:ascii="Century Gothic" w:hAnsi="Century Gothic" w:cstheme="minorHAnsi"/>
          <w:color w:val="000000"/>
          <w:sz w:val="22"/>
          <w:szCs w:val="22"/>
        </w:rPr>
      </w:pPr>
      <w:r w:rsidRPr="007B2DF7">
        <w:rPr>
          <w:rFonts w:ascii="Century Gothic" w:hAnsi="Century Gothic" w:cstheme="minorHAnsi"/>
          <w:color w:val="000000"/>
          <w:sz w:val="22"/>
          <w:szCs w:val="22"/>
        </w:rPr>
        <w:t>Tá ið sagt verður upp innan 5 mánaða starvstíð: 1 mánaðar freist.</w:t>
      </w:r>
    </w:p>
    <w:p w14:paraId="6479C522" w14:textId="77777777" w:rsidR="00382D75" w:rsidRPr="007B2DF7" w:rsidRDefault="00382D75" w:rsidP="00382D75">
      <w:pPr>
        <w:pStyle w:val="NormalWeb"/>
        <w:numPr>
          <w:ilvl w:val="0"/>
          <w:numId w:val="1"/>
        </w:numPr>
        <w:rPr>
          <w:rFonts w:ascii="Century Gothic" w:hAnsi="Century Gothic" w:cstheme="minorHAnsi"/>
          <w:color w:val="000000"/>
          <w:sz w:val="22"/>
          <w:szCs w:val="22"/>
        </w:rPr>
      </w:pPr>
      <w:r w:rsidRPr="007B2DF7">
        <w:rPr>
          <w:rFonts w:ascii="Century Gothic" w:hAnsi="Century Gothic" w:cstheme="minorHAnsi"/>
          <w:color w:val="000000"/>
          <w:sz w:val="22"/>
          <w:szCs w:val="22"/>
        </w:rPr>
        <w:t>Tá ið sagt verður upp innan 2 ára og 9 mánaða starvstíð: 3 mánaða freist.</w:t>
      </w:r>
    </w:p>
    <w:p w14:paraId="2E8CA8CE" w14:textId="77777777" w:rsidR="00382D75" w:rsidRPr="007B2DF7" w:rsidRDefault="00382D75" w:rsidP="00382D75">
      <w:pPr>
        <w:pStyle w:val="NormalWeb"/>
        <w:numPr>
          <w:ilvl w:val="0"/>
          <w:numId w:val="1"/>
        </w:numPr>
        <w:rPr>
          <w:rFonts w:ascii="Century Gothic" w:hAnsi="Century Gothic" w:cstheme="minorHAnsi"/>
          <w:color w:val="000000"/>
          <w:sz w:val="22"/>
          <w:szCs w:val="22"/>
        </w:rPr>
      </w:pPr>
      <w:r w:rsidRPr="007B2DF7">
        <w:rPr>
          <w:rFonts w:ascii="Century Gothic" w:hAnsi="Century Gothic" w:cstheme="minorHAnsi"/>
          <w:color w:val="000000"/>
          <w:sz w:val="22"/>
          <w:szCs w:val="22"/>
        </w:rPr>
        <w:t>Tá ið sagt verður upp innan 5 ára og 8 mánaða starvstíð: 4 mánaða freist.</w:t>
      </w:r>
    </w:p>
    <w:p w14:paraId="6534BF8D" w14:textId="77777777" w:rsidR="00382D75" w:rsidRPr="007B2DF7" w:rsidRDefault="00382D75" w:rsidP="00382D75">
      <w:pPr>
        <w:pStyle w:val="NormalWeb"/>
        <w:numPr>
          <w:ilvl w:val="0"/>
          <w:numId w:val="1"/>
        </w:numPr>
        <w:rPr>
          <w:rFonts w:ascii="Century Gothic" w:hAnsi="Century Gothic" w:cstheme="minorHAnsi"/>
          <w:color w:val="000000"/>
          <w:sz w:val="22"/>
          <w:szCs w:val="22"/>
        </w:rPr>
      </w:pPr>
      <w:r w:rsidRPr="007B2DF7">
        <w:rPr>
          <w:rFonts w:ascii="Century Gothic" w:hAnsi="Century Gothic" w:cstheme="minorHAnsi"/>
          <w:color w:val="000000"/>
          <w:sz w:val="22"/>
          <w:szCs w:val="22"/>
        </w:rPr>
        <w:t>Tá ið sagt verður upp. innan 8 ára og 7 mánaða starvstíð: 5 mánaða freist.</w:t>
      </w:r>
    </w:p>
    <w:p w14:paraId="33A56076" w14:textId="77777777" w:rsidR="00382D75" w:rsidRPr="007B2DF7" w:rsidRDefault="00382D75" w:rsidP="00382D75">
      <w:pPr>
        <w:pStyle w:val="NormalWeb"/>
        <w:numPr>
          <w:ilvl w:val="0"/>
          <w:numId w:val="1"/>
        </w:numPr>
        <w:rPr>
          <w:rFonts w:ascii="Century Gothic" w:hAnsi="Century Gothic" w:cstheme="minorHAnsi"/>
          <w:color w:val="000000"/>
          <w:sz w:val="22"/>
          <w:szCs w:val="22"/>
        </w:rPr>
      </w:pPr>
      <w:r w:rsidRPr="007B2DF7">
        <w:rPr>
          <w:rFonts w:ascii="Century Gothic" w:hAnsi="Century Gothic" w:cstheme="minorHAnsi"/>
          <w:color w:val="000000"/>
          <w:sz w:val="22"/>
          <w:szCs w:val="22"/>
        </w:rPr>
        <w:t>Tá ið sagt verður upp eftir 8 ára og 7 mánaða starvstíð: 6 mánaða freist.</w:t>
      </w:r>
    </w:p>
    <w:p w14:paraId="6A725958"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b/>
          <w:color w:val="000000"/>
          <w:sz w:val="22"/>
          <w:szCs w:val="22"/>
        </w:rPr>
        <w:t>Stytt uppsagnartíð í samband við sjúku</w:t>
      </w:r>
      <w:r w:rsidRPr="007B2DF7">
        <w:rPr>
          <w:rFonts w:ascii="Century Gothic" w:hAnsi="Century Gothic" w:cstheme="minorHAnsi"/>
          <w:b/>
          <w:color w:val="000000"/>
          <w:sz w:val="22"/>
          <w:szCs w:val="22"/>
        </w:rPr>
        <w:br/>
      </w:r>
      <w:r w:rsidRPr="007B2DF7">
        <w:rPr>
          <w:rFonts w:ascii="Century Gothic" w:hAnsi="Century Gothic" w:cstheme="minorHAnsi"/>
          <w:color w:val="000000"/>
          <w:sz w:val="22"/>
          <w:szCs w:val="22"/>
        </w:rPr>
        <w:t>Hevur starvsfólk í 12 fylgjandi mánaðir fingið løn undir sjúku í 120 dagar tilsamans, kann tann setti verða sagdur upp við 1 mánaðar freist at fara úr starvi, tá fyrsti heili mánaðurin er av. Hetta er treytað av, at uppsøgnin verður givin beint eftir teir 120 sjúkradagarnar, og meðan starvsfólkið framvegis er sjúkt.</w:t>
      </w:r>
    </w:p>
    <w:p w14:paraId="3FDA73F0"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b/>
          <w:color w:val="000000"/>
          <w:sz w:val="22"/>
          <w:szCs w:val="22"/>
        </w:rPr>
        <w:t>Sáttmáli og lóggáva</w:t>
      </w:r>
      <w:r w:rsidRPr="007B2DF7">
        <w:rPr>
          <w:rFonts w:ascii="Century Gothic" w:hAnsi="Century Gothic" w:cstheme="minorHAnsi"/>
          <w:b/>
          <w:color w:val="000000"/>
          <w:sz w:val="22"/>
          <w:szCs w:val="22"/>
        </w:rPr>
        <w:br/>
      </w:r>
      <w:r w:rsidRPr="007B2DF7">
        <w:rPr>
          <w:rFonts w:ascii="Century Gothic" w:hAnsi="Century Gothic" w:cstheme="minorHAnsi"/>
          <w:color w:val="000000"/>
          <w:sz w:val="22"/>
          <w:szCs w:val="22"/>
        </w:rPr>
        <w:t>Viðvíkjandi setanarviðurskiftum annars verður víst til galdandi sáttmála og lóggávu á økinum.</w:t>
      </w:r>
    </w:p>
    <w:p w14:paraId="3A9E9867"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b/>
          <w:color w:val="000000"/>
          <w:sz w:val="22"/>
          <w:szCs w:val="22"/>
        </w:rPr>
        <w:t>Tagnarskylda</w:t>
      </w:r>
      <w:r w:rsidR="004F5B55" w:rsidRPr="007B2DF7">
        <w:rPr>
          <w:rFonts w:ascii="Century Gothic" w:hAnsi="Century Gothic" w:cstheme="minorHAnsi"/>
          <w:b/>
          <w:color w:val="000000"/>
          <w:sz w:val="22"/>
          <w:szCs w:val="22"/>
        </w:rPr>
        <w:t xml:space="preserve"> </w:t>
      </w:r>
      <w:r w:rsidRPr="007B2DF7">
        <w:rPr>
          <w:rFonts w:ascii="Century Gothic" w:hAnsi="Century Gothic" w:cstheme="minorHAnsi"/>
          <w:b/>
          <w:color w:val="000000"/>
          <w:sz w:val="22"/>
          <w:szCs w:val="22"/>
        </w:rPr>
        <w:br/>
      </w:r>
      <w:r w:rsidRPr="007B2DF7">
        <w:rPr>
          <w:rFonts w:ascii="Century Gothic" w:hAnsi="Century Gothic" w:cstheme="minorHAnsi"/>
          <w:color w:val="000000"/>
          <w:sz w:val="22"/>
          <w:szCs w:val="22"/>
        </w:rPr>
        <w:t xml:space="preserve">Tann setti hevur tagnarskyldu um viðurskifti, sum viðkomandi sambært embæti sínum hevur fingið kunnleika um, og hvørs </w:t>
      </w:r>
      <w:proofErr w:type="spellStart"/>
      <w:r w:rsidRPr="007B2DF7">
        <w:rPr>
          <w:rFonts w:ascii="Century Gothic" w:hAnsi="Century Gothic" w:cstheme="minorHAnsi"/>
          <w:color w:val="000000"/>
          <w:sz w:val="22"/>
          <w:szCs w:val="22"/>
        </w:rPr>
        <w:t>dyljing</w:t>
      </w:r>
      <w:proofErr w:type="spellEnd"/>
      <w:r w:rsidRPr="007B2DF7">
        <w:rPr>
          <w:rFonts w:ascii="Century Gothic" w:hAnsi="Century Gothic" w:cstheme="minorHAnsi"/>
          <w:color w:val="000000"/>
          <w:sz w:val="22"/>
          <w:szCs w:val="22"/>
        </w:rPr>
        <w:t xml:space="preserve"> eftir umstøðunum er neyðug, ella tá ið tað er álagt viðkomandi at dylja tey. Hetta er galdandi bæði í starvstíðini og eftir at farið er úr starvinum.</w:t>
      </w:r>
    </w:p>
    <w:p w14:paraId="71497591" w14:textId="77777777" w:rsidR="00382D75" w:rsidRPr="007B2DF7" w:rsidRDefault="00382D75" w:rsidP="00382D75">
      <w:pPr>
        <w:pStyle w:val="NormalWeb"/>
        <w:rPr>
          <w:rFonts w:ascii="Century Gothic" w:hAnsi="Century Gothic" w:cstheme="minorHAnsi"/>
          <w:color w:val="000000"/>
          <w:sz w:val="22"/>
          <w:szCs w:val="22"/>
        </w:rPr>
      </w:pPr>
      <w:r w:rsidRPr="007B2DF7">
        <w:rPr>
          <w:rFonts w:ascii="Century Gothic" w:hAnsi="Century Gothic" w:cstheme="minorHAnsi"/>
          <w:color w:val="000000"/>
          <w:sz w:val="22"/>
          <w:szCs w:val="22"/>
        </w:rPr>
        <w:t>Tá ið starvsfólk fer úr starvi, sama av hvørji orsøk, skal alt tilfar, ið er ogn arbeiðsgevarans, og sum viðkomandi hevur hjá sær, verða latið arbeiðsgevaranum. Tað kann ikki verða útintur eftirhaldsrættur í tilfari, sum er ogn arbeiðsgevarans.</w:t>
      </w:r>
    </w:p>
    <w:p w14:paraId="2A3026D3" w14:textId="77777777" w:rsidR="002372F6" w:rsidRPr="007B2DF7" w:rsidRDefault="000E5AC9">
      <w:pPr>
        <w:rPr>
          <w:rFonts w:ascii="Century Gothic" w:hAnsi="Century Gothic" w:cstheme="minorHAnsi"/>
          <w:sz w:val="24"/>
          <w:szCs w:val="24"/>
        </w:rPr>
      </w:pPr>
      <w:r>
        <w:rPr>
          <w:rFonts w:ascii="Century Gothic" w:hAnsi="Century Gothic" w:cstheme="minorHAnsi"/>
          <w:b/>
        </w:rPr>
        <w:pict w14:anchorId="5A1A4BA1">
          <v:rect id="_x0000_i1025" style="width:0;height:1.5pt" o:hralign="center" o:hrstd="t" o:hr="t" fillcolor="#a0a0a0" stroked="f"/>
        </w:pict>
      </w:r>
    </w:p>
    <w:p w14:paraId="2B23BA0C" w14:textId="13CCB1ED" w:rsidR="007B2DF7" w:rsidRPr="001A4F40" w:rsidRDefault="001A4F40">
      <w:pPr>
        <w:rPr>
          <w:rFonts w:ascii="Century Gothic" w:hAnsi="Century Gothic"/>
          <w:sz w:val="24"/>
          <w:szCs w:val="24"/>
        </w:rPr>
      </w:pPr>
      <w:r>
        <w:rPr>
          <w:rFonts w:ascii="Century Gothic" w:hAnsi="Century Gothic" w:cstheme="minorHAnsi"/>
        </w:rPr>
        <w:tab/>
      </w:r>
      <w:r>
        <w:rPr>
          <w:rFonts w:ascii="Century Gothic" w:hAnsi="Century Gothic" w:cstheme="minorHAnsi"/>
        </w:rPr>
        <w:tab/>
      </w:r>
      <w:r>
        <w:rPr>
          <w:rFonts w:ascii="Century Gothic" w:hAnsi="Century Gothic" w:cstheme="minorHAnsi"/>
        </w:rPr>
        <w:tab/>
      </w:r>
      <w:r w:rsidR="009E4415">
        <w:rPr>
          <w:rFonts w:ascii="Century Gothic" w:hAnsi="Century Gothic" w:cstheme="minorHAnsi"/>
        </w:rPr>
        <w:br/>
      </w:r>
      <w:r>
        <w:rPr>
          <w:rFonts w:ascii="Century Gothic" w:hAnsi="Century Gothic" w:cstheme="minorHAnsi"/>
        </w:rPr>
        <w:tab/>
      </w:r>
      <w:r>
        <w:rPr>
          <w:rFonts w:ascii="Century Gothic" w:hAnsi="Century Gothic" w:cstheme="minorHAnsi"/>
        </w:rPr>
        <w:tab/>
      </w:r>
      <w:r>
        <w:rPr>
          <w:rFonts w:ascii="Century Gothic" w:hAnsi="Century Gothic" w:cstheme="minorHAnsi"/>
        </w:rPr>
        <w:br/>
      </w:r>
      <w:r w:rsidR="0044229A">
        <w:rPr>
          <w:rFonts w:ascii="Century Gothic" w:hAnsi="Century Gothic" w:cstheme="minorHAnsi"/>
        </w:rPr>
        <w:t xml:space="preserve">       </w:t>
      </w:r>
      <w:r w:rsidR="004F5B55" w:rsidRPr="001A4F40">
        <w:rPr>
          <w:rFonts w:ascii="Century Gothic" w:hAnsi="Century Gothic" w:cstheme="minorHAnsi"/>
        </w:rPr>
        <w:t>Staður og dagfesting</w:t>
      </w:r>
      <w:r w:rsidR="004F5B55" w:rsidRPr="001A4F40">
        <w:rPr>
          <w:rFonts w:ascii="Century Gothic" w:hAnsi="Century Gothic" w:cstheme="minorHAnsi"/>
        </w:rPr>
        <w:tab/>
      </w:r>
      <w:r w:rsidR="004F5B55" w:rsidRPr="001A4F40">
        <w:rPr>
          <w:rFonts w:ascii="Century Gothic" w:hAnsi="Century Gothic" w:cstheme="minorHAnsi"/>
        </w:rPr>
        <w:tab/>
        <w:t xml:space="preserve">    </w:t>
      </w:r>
      <w:r w:rsidR="004F5B55" w:rsidRPr="001A4F40">
        <w:rPr>
          <w:rFonts w:ascii="Century Gothic" w:hAnsi="Century Gothic" w:cstheme="minorHAnsi"/>
        </w:rPr>
        <w:tab/>
      </w:r>
      <w:r w:rsidR="004F5B55" w:rsidRPr="001A4F40">
        <w:rPr>
          <w:rFonts w:ascii="Century Gothic" w:hAnsi="Century Gothic" w:cstheme="minorHAnsi"/>
        </w:rPr>
        <w:tab/>
        <w:t xml:space="preserve">           </w:t>
      </w:r>
      <w:r>
        <w:rPr>
          <w:rFonts w:ascii="Century Gothic" w:hAnsi="Century Gothic" w:cstheme="minorHAnsi"/>
        </w:rPr>
        <w:t xml:space="preserve"> </w:t>
      </w:r>
      <w:r w:rsidR="004F5B55" w:rsidRPr="001A4F40">
        <w:rPr>
          <w:rFonts w:ascii="Century Gothic" w:hAnsi="Century Gothic" w:cstheme="minorHAnsi"/>
        </w:rPr>
        <w:t xml:space="preserve">Staður og dagfesting             </w:t>
      </w:r>
      <w:r w:rsidR="004F5B55" w:rsidRPr="001A4F40">
        <w:rPr>
          <w:rFonts w:ascii="Century Gothic" w:hAnsi="Century Gothic" w:cstheme="minorHAnsi"/>
        </w:rPr>
        <w:br/>
      </w:r>
    </w:p>
    <w:p w14:paraId="3E78F21B" w14:textId="6FA1F4E5" w:rsidR="004F5B55" w:rsidRPr="007B2DF7" w:rsidRDefault="004F5B55">
      <w:pPr>
        <w:rPr>
          <w:rFonts w:ascii="Century Gothic" w:hAnsi="Century Gothic"/>
          <w:szCs w:val="24"/>
        </w:rPr>
      </w:pPr>
      <w:r w:rsidRPr="007B2DF7">
        <w:rPr>
          <w:rFonts w:ascii="Century Gothic" w:hAnsi="Century Gothic"/>
          <w:b/>
          <w:sz w:val="24"/>
          <w:szCs w:val="24"/>
        </w:rPr>
        <w:br/>
      </w:r>
      <w:r w:rsidR="0044229A">
        <w:rPr>
          <w:rFonts w:ascii="Century Gothic" w:hAnsi="Century Gothic"/>
          <w:b/>
          <w:sz w:val="24"/>
          <w:szCs w:val="24"/>
        </w:rPr>
        <w:t xml:space="preserve">       </w:t>
      </w:r>
      <w:r w:rsidR="007B2DF7">
        <w:rPr>
          <w:rFonts w:ascii="Century Gothic" w:hAnsi="Century Gothic"/>
          <w:b/>
          <w:sz w:val="24"/>
          <w:szCs w:val="24"/>
        </w:rPr>
        <w:t>__________________</w:t>
      </w:r>
      <w:r w:rsidR="007B2DF7">
        <w:rPr>
          <w:rFonts w:ascii="Century Gothic" w:hAnsi="Century Gothic"/>
          <w:b/>
          <w:sz w:val="24"/>
          <w:szCs w:val="24"/>
        </w:rPr>
        <w:tab/>
      </w:r>
      <w:r w:rsidR="007B2DF7">
        <w:rPr>
          <w:rFonts w:ascii="Century Gothic" w:hAnsi="Century Gothic"/>
          <w:b/>
          <w:sz w:val="24"/>
          <w:szCs w:val="24"/>
        </w:rPr>
        <w:tab/>
      </w:r>
      <w:r w:rsidR="007B2DF7">
        <w:rPr>
          <w:rFonts w:ascii="Century Gothic" w:hAnsi="Century Gothic"/>
          <w:b/>
          <w:sz w:val="24"/>
          <w:szCs w:val="24"/>
        </w:rPr>
        <w:tab/>
      </w:r>
      <w:r w:rsidR="007B2DF7">
        <w:rPr>
          <w:rFonts w:ascii="Century Gothic" w:hAnsi="Century Gothic"/>
          <w:b/>
          <w:sz w:val="24"/>
          <w:szCs w:val="24"/>
        </w:rPr>
        <w:tab/>
      </w:r>
      <w:r w:rsidR="007B2DF7">
        <w:rPr>
          <w:rFonts w:ascii="Century Gothic" w:hAnsi="Century Gothic"/>
          <w:b/>
          <w:sz w:val="24"/>
          <w:szCs w:val="24"/>
        </w:rPr>
        <w:tab/>
      </w:r>
      <w:r w:rsidR="001A4F40">
        <w:rPr>
          <w:rFonts w:ascii="Century Gothic" w:hAnsi="Century Gothic"/>
          <w:b/>
          <w:sz w:val="24"/>
          <w:szCs w:val="24"/>
        </w:rPr>
        <w:t xml:space="preserve"> </w:t>
      </w:r>
      <w:r w:rsidR="007B2DF7">
        <w:rPr>
          <w:rFonts w:ascii="Century Gothic" w:hAnsi="Century Gothic"/>
          <w:b/>
          <w:sz w:val="24"/>
          <w:szCs w:val="24"/>
        </w:rPr>
        <w:t>__________________</w:t>
      </w:r>
      <w:r w:rsidRPr="007B2DF7">
        <w:rPr>
          <w:rFonts w:ascii="Century Gothic" w:hAnsi="Century Gothic"/>
          <w:b/>
          <w:sz w:val="24"/>
          <w:szCs w:val="24"/>
        </w:rPr>
        <w:br/>
      </w:r>
      <w:r w:rsidR="0044229A">
        <w:rPr>
          <w:rFonts w:ascii="Century Gothic" w:hAnsi="Century Gothic"/>
          <w:szCs w:val="24"/>
        </w:rPr>
        <w:t xml:space="preserve">           </w:t>
      </w:r>
      <w:r w:rsidRPr="007B2DF7">
        <w:rPr>
          <w:rFonts w:ascii="Century Gothic" w:hAnsi="Century Gothic"/>
          <w:szCs w:val="24"/>
        </w:rPr>
        <w:t>Arbeiðsgevari</w:t>
      </w:r>
      <w:r w:rsidRPr="007B2DF7">
        <w:rPr>
          <w:rFonts w:ascii="Century Gothic" w:hAnsi="Century Gothic"/>
          <w:szCs w:val="24"/>
        </w:rPr>
        <w:tab/>
      </w:r>
      <w:r w:rsidRPr="007B2DF7">
        <w:rPr>
          <w:rFonts w:ascii="Century Gothic" w:hAnsi="Century Gothic"/>
          <w:sz w:val="20"/>
          <w:szCs w:val="24"/>
        </w:rPr>
        <w:tab/>
      </w:r>
      <w:r w:rsidRPr="007B2DF7">
        <w:rPr>
          <w:rFonts w:ascii="Century Gothic" w:hAnsi="Century Gothic"/>
          <w:sz w:val="20"/>
          <w:szCs w:val="24"/>
        </w:rPr>
        <w:tab/>
      </w:r>
      <w:r w:rsidRPr="007B2DF7">
        <w:rPr>
          <w:rFonts w:ascii="Century Gothic" w:hAnsi="Century Gothic"/>
          <w:sz w:val="20"/>
          <w:szCs w:val="24"/>
        </w:rPr>
        <w:tab/>
      </w:r>
      <w:r w:rsidRPr="007B2DF7">
        <w:rPr>
          <w:rFonts w:ascii="Century Gothic" w:hAnsi="Century Gothic"/>
          <w:sz w:val="20"/>
          <w:szCs w:val="24"/>
        </w:rPr>
        <w:tab/>
      </w:r>
      <w:r w:rsidR="006601DD" w:rsidRPr="007B2DF7">
        <w:rPr>
          <w:rFonts w:ascii="Century Gothic" w:hAnsi="Century Gothic"/>
          <w:sz w:val="20"/>
          <w:szCs w:val="24"/>
        </w:rPr>
        <w:t xml:space="preserve">             </w:t>
      </w:r>
      <w:r w:rsidR="0044229A">
        <w:rPr>
          <w:rFonts w:ascii="Century Gothic" w:hAnsi="Century Gothic"/>
          <w:sz w:val="20"/>
          <w:szCs w:val="24"/>
        </w:rPr>
        <w:t xml:space="preserve">        </w:t>
      </w:r>
      <w:r w:rsidR="006601DD" w:rsidRPr="007B2DF7">
        <w:rPr>
          <w:rFonts w:ascii="Century Gothic" w:hAnsi="Century Gothic"/>
          <w:sz w:val="20"/>
          <w:szCs w:val="24"/>
        </w:rPr>
        <w:t xml:space="preserve"> </w:t>
      </w:r>
      <w:r w:rsidRPr="007B2DF7">
        <w:rPr>
          <w:rFonts w:ascii="Century Gothic" w:hAnsi="Century Gothic"/>
          <w:szCs w:val="24"/>
        </w:rPr>
        <w:t>Løntakari</w:t>
      </w:r>
    </w:p>
    <w:sectPr w:rsidR="004F5B55" w:rsidRPr="007B2DF7" w:rsidSect="00576A6D">
      <w:pgSz w:w="11906" w:h="16838"/>
      <w:pgMar w:top="993" w:right="1440" w:bottom="709" w:left="1440" w:header="70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7924" w14:textId="77777777" w:rsidR="004830DA" w:rsidRDefault="004830DA" w:rsidP="00BE11D6">
      <w:pPr>
        <w:spacing w:after="0" w:line="240" w:lineRule="auto"/>
      </w:pPr>
      <w:r>
        <w:separator/>
      </w:r>
    </w:p>
  </w:endnote>
  <w:endnote w:type="continuationSeparator" w:id="0">
    <w:p w14:paraId="4FED3F49" w14:textId="77777777" w:rsidR="004830DA" w:rsidRDefault="004830DA" w:rsidP="00BE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84BF" w14:textId="77777777" w:rsidR="004830DA" w:rsidRDefault="004830DA" w:rsidP="00BE11D6">
      <w:pPr>
        <w:spacing w:after="0" w:line="240" w:lineRule="auto"/>
      </w:pPr>
      <w:r>
        <w:separator/>
      </w:r>
    </w:p>
  </w:footnote>
  <w:footnote w:type="continuationSeparator" w:id="0">
    <w:p w14:paraId="330455DA" w14:textId="77777777" w:rsidR="004830DA" w:rsidRDefault="004830DA" w:rsidP="00BE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F2129"/>
    <w:multiLevelType w:val="hybridMultilevel"/>
    <w:tmpl w:val="DC7C0AF0"/>
    <w:lvl w:ilvl="0" w:tplc="04380005">
      <w:start w:val="1"/>
      <w:numFmt w:val="bullet"/>
      <w:lvlText w:val=""/>
      <w:lvlJc w:val="left"/>
      <w:pPr>
        <w:ind w:left="720" w:hanging="360"/>
      </w:pPr>
      <w:rPr>
        <w:rFonts w:ascii="Wingdings" w:hAnsi="Wingdings" w:hint="default"/>
      </w:rPr>
    </w:lvl>
    <w:lvl w:ilvl="1" w:tplc="E9F87506">
      <w:numFmt w:val="bullet"/>
      <w:lvlText w:val="-"/>
      <w:lvlJc w:val="left"/>
      <w:pPr>
        <w:ind w:left="1440" w:hanging="360"/>
      </w:pPr>
      <w:rPr>
        <w:rFonts w:ascii="Bahnschrift Light SemiCondensed" w:eastAsia="Times New Roman" w:hAnsi="Bahnschrift Light SemiCondensed" w:cs="Times New Roman"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 w15:restartNumberingAfterBreak="0">
    <w:nsid w:val="502D0E20"/>
    <w:multiLevelType w:val="hybridMultilevel"/>
    <w:tmpl w:val="23DAE9C6"/>
    <w:lvl w:ilvl="0" w:tplc="0598F4DC">
      <w:numFmt w:val="bullet"/>
      <w:lvlText w:val="-"/>
      <w:lvlJc w:val="left"/>
      <w:pPr>
        <w:ind w:left="720" w:hanging="360"/>
      </w:pPr>
      <w:rPr>
        <w:rFonts w:ascii="Bahnschrift Light SemiCondensed" w:eastAsia="Times New Roman" w:hAnsi="Bahnschrift Light SemiCondensed" w:cs="Times New Roman"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num w:numId="1" w16cid:durableId="1141268369">
    <w:abstractNumId w:val="0"/>
  </w:num>
  <w:num w:numId="2" w16cid:durableId="200836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D6"/>
    <w:rsid w:val="00054063"/>
    <w:rsid w:val="000579C7"/>
    <w:rsid w:val="000A7275"/>
    <w:rsid w:val="000D23CF"/>
    <w:rsid w:val="000E5AC9"/>
    <w:rsid w:val="000E5F9F"/>
    <w:rsid w:val="000F5ED9"/>
    <w:rsid w:val="000F6C69"/>
    <w:rsid w:val="0011327D"/>
    <w:rsid w:val="0011509A"/>
    <w:rsid w:val="0012308A"/>
    <w:rsid w:val="001413FC"/>
    <w:rsid w:val="001A4F40"/>
    <w:rsid w:val="001D6E2D"/>
    <w:rsid w:val="001E6B4C"/>
    <w:rsid w:val="001F007A"/>
    <w:rsid w:val="00204ED5"/>
    <w:rsid w:val="002372F6"/>
    <w:rsid w:val="00277A94"/>
    <w:rsid w:val="0028321B"/>
    <w:rsid w:val="002C6238"/>
    <w:rsid w:val="002E0599"/>
    <w:rsid w:val="0032138C"/>
    <w:rsid w:val="003305A7"/>
    <w:rsid w:val="00340422"/>
    <w:rsid w:val="0034337D"/>
    <w:rsid w:val="003540CE"/>
    <w:rsid w:val="00382D75"/>
    <w:rsid w:val="003B4383"/>
    <w:rsid w:val="003D65F1"/>
    <w:rsid w:val="003E2773"/>
    <w:rsid w:val="00400F2B"/>
    <w:rsid w:val="0044229A"/>
    <w:rsid w:val="0044461E"/>
    <w:rsid w:val="004632C7"/>
    <w:rsid w:val="00465A75"/>
    <w:rsid w:val="00475038"/>
    <w:rsid w:val="00477920"/>
    <w:rsid w:val="004830DA"/>
    <w:rsid w:val="004B4A9D"/>
    <w:rsid w:val="004B62B2"/>
    <w:rsid w:val="004C060F"/>
    <w:rsid w:val="004F5B55"/>
    <w:rsid w:val="00535F3B"/>
    <w:rsid w:val="00576A6D"/>
    <w:rsid w:val="0058685E"/>
    <w:rsid w:val="005D46F2"/>
    <w:rsid w:val="005E2DEC"/>
    <w:rsid w:val="005F2DF7"/>
    <w:rsid w:val="005F3959"/>
    <w:rsid w:val="006601DD"/>
    <w:rsid w:val="00673FAF"/>
    <w:rsid w:val="00691644"/>
    <w:rsid w:val="006D1EB7"/>
    <w:rsid w:val="007A4D5A"/>
    <w:rsid w:val="007B2DF7"/>
    <w:rsid w:val="007F3AA3"/>
    <w:rsid w:val="00807D76"/>
    <w:rsid w:val="00811323"/>
    <w:rsid w:val="008148D6"/>
    <w:rsid w:val="00815703"/>
    <w:rsid w:val="008818B7"/>
    <w:rsid w:val="00901233"/>
    <w:rsid w:val="009526E7"/>
    <w:rsid w:val="00963B90"/>
    <w:rsid w:val="00983230"/>
    <w:rsid w:val="00983B44"/>
    <w:rsid w:val="009976CE"/>
    <w:rsid w:val="009A0FC6"/>
    <w:rsid w:val="009B49D2"/>
    <w:rsid w:val="009C3E5A"/>
    <w:rsid w:val="009D4295"/>
    <w:rsid w:val="009D633C"/>
    <w:rsid w:val="009D7D14"/>
    <w:rsid w:val="009E4415"/>
    <w:rsid w:val="00A40478"/>
    <w:rsid w:val="00A634E1"/>
    <w:rsid w:val="00A71783"/>
    <w:rsid w:val="00B16C48"/>
    <w:rsid w:val="00B60D2F"/>
    <w:rsid w:val="00B73EF6"/>
    <w:rsid w:val="00BE11D6"/>
    <w:rsid w:val="00BF6565"/>
    <w:rsid w:val="00C161BB"/>
    <w:rsid w:val="00C60EAB"/>
    <w:rsid w:val="00C61702"/>
    <w:rsid w:val="00C62329"/>
    <w:rsid w:val="00CD5E60"/>
    <w:rsid w:val="00D04D7C"/>
    <w:rsid w:val="00D30DD7"/>
    <w:rsid w:val="00D33B8D"/>
    <w:rsid w:val="00D37E66"/>
    <w:rsid w:val="00D476C8"/>
    <w:rsid w:val="00D912E6"/>
    <w:rsid w:val="00DA3D8C"/>
    <w:rsid w:val="00DC3925"/>
    <w:rsid w:val="00DF20B5"/>
    <w:rsid w:val="00E1198D"/>
    <w:rsid w:val="00E2299C"/>
    <w:rsid w:val="00E37333"/>
    <w:rsid w:val="00E406CB"/>
    <w:rsid w:val="00E4772D"/>
    <w:rsid w:val="00E60F7A"/>
    <w:rsid w:val="00E831CA"/>
    <w:rsid w:val="00E865CB"/>
    <w:rsid w:val="00EC0B56"/>
    <w:rsid w:val="00EC595D"/>
    <w:rsid w:val="00EC7848"/>
    <w:rsid w:val="00EE3D3C"/>
    <w:rsid w:val="00EF1685"/>
    <w:rsid w:val="00F9238F"/>
    <w:rsid w:val="00FA0594"/>
    <w:rsid w:val="00FF4F23"/>
    <w:rsid w:val="00FF7C4E"/>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6FAAF7"/>
  <w15:chartTrackingRefBased/>
  <w15:docId w15:val="{93FA6FFD-2FAC-4821-BDD5-C6C3BBCB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o-F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E11D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BE11D6"/>
  </w:style>
  <w:style w:type="paragraph" w:styleId="Sidefod">
    <w:name w:val="footer"/>
    <w:basedOn w:val="Normal"/>
    <w:link w:val="SidefodTegn"/>
    <w:uiPriority w:val="99"/>
    <w:unhideWhenUsed/>
    <w:rsid w:val="00BE11D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BE11D6"/>
  </w:style>
  <w:style w:type="paragraph" w:styleId="NormalWeb">
    <w:name w:val="Normal (Web)"/>
    <w:basedOn w:val="Normal"/>
    <w:uiPriority w:val="99"/>
    <w:semiHidden/>
    <w:unhideWhenUsed/>
    <w:rsid w:val="00382D75"/>
    <w:pPr>
      <w:spacing w:before="100" w:beforeAutospacing="1" w:after="100" w:afterAutospacing="1" w:line="240" w:lineRule="auto"/>
    </w:pPr>
    <w:rPr>
      <w:rFonts w:ascii="Times New Roman" w:eastAsia="Times New Roman" w:hAnsi="Times New Roman" w:cs="Times New Roman"/>
      <w:sz w:val="24"/>
      <w:szCs w:val="24"/>
      <w:lang w:eastAsia="fo-F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3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441</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Torshavnar Kommuna</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Joensen</dc:creator>
  <cp:keywords/>
  <dc:description/>
  <cp:lastModifiedBy>Katrin Joensen</cp:lastModifiedBy>
  <cp:revision>10</cp:revision>
  <cp:lastPrinted>2025-02-06T15:05:00Z</cp:lastPrinted>
  <dcterms:created xsi:type="dcterms:W3CDTF">2025-04-11T12:53:00Z</dcterms:created>
  <dcterms:modified xsi:type="dcterms:W3CDTF">2025-04-22T07:37:00Z</dcterms:modified>
</cp:coreProperties>
</file>